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FEA" w:rsidRPr="00777D87" w:rsidRDefault="00777D87" w:rsidP="00777D87">
      <w:pPr>
        <w:spacing w:after="0" w:line="360" w:lineRule="auto"/>
        <w:jc w:val="center"/>
        <w:rPr>
          <w:rFonts w:ascii="Times New Roman" w:eastAsia="Calibri" w:hAnsi="Times New Roman" w:cs="Times New Roman"/>
          <w:b/>
          <w:sz w:val="24"/>
          <w:szCs w:val="24"/>
          <w:lang w:eastAsia="pl-PL"/>
        </w:rPr>
      </w:pPr>
      <w:r>
        <w:rPr>
          <w:rFonts w:ascii="Times New Roman" w:eastAsia="Calibri" w:hAnsi="Times New Roman" w:cs="Times New Roman"/>
          <w:b/>
          <w:bCs/>
          <w:sz w:val="24"/>
          <w:szCs w:val="24"/>
          <w:lang w:eastAsia="pl-PL"/>
        </w:rPr>
        <w:t>Protokół Nr XVII</w:t>
      </w:r>
      <w:r w:rsidR="00075FEA" w:rsidRPr="00777D87">
        <w:rPr>
          <w:rFonts w:ascii="Times New Roman" w:eastAsia="Calibri" w:hAnsi="Times New Roman" w:cs="Times New Roman"/>
          <w:b/>
          <w:bCs/>
          <w:sz w:val="24"/>
          <w:szCs w:val="24"/>
          <w:lang w:eastAsia="pl-PL"/>
        </w:rPr>
        <w:t>/19</w:t>
      </w:r>
    </w:p>
    <w:p w:rsidR="00075FEA" w:rsidRPr="00777D87" w:rsidRDefault="00075FEA" w:rsidP="00777D87">
      <w:pPr>
        <w:spacing w:after="0" w:line="360" w:lineRule="auto"/>
        <w:jc w:val="center"/>
        <w:rPr>
          <w:rFonts w:ascii="Times New Roman" w:eastAsia="Calibri" w:hAnsi="Times New Roman" w:cs="Times New Roman"/>
          <w:b/>
          <w:sz w:val="24"/>
          <w:szCs w:val="24"/>
          <w:lang w:eastAsia="pl-PL"/>
        </w:rPr>
      </w:pPr>
      <w:r w:rsidRPr="00777D87">
        <w:rPr>
          <w:rFonts w:ascii="Times New Roman" w:eastAsia="Calibri" w:hAnsi="Times New Roman" w:cs="Times New Roman"/>
          <w:b/>
          <w:bCs/>
          <w:sz w:val="24"/>
          <w:szCs w:val="24"/>
          <w:lang w:eastAsia="pl-PL"/>
        </w:rPr>
        <w:t>z Nadzwyczajnej Sesji Rady Gminy Orchowo</w:t>
      </w:r>
    </w:p>
    <w:p w:rsidR="00075FEA" w:rsidRPr="00777D87" w:rsidRDefault="00075FEA" w:rsidP="00777D87">
      <w:pPr>
        <w:spacing w:after="0" w:line="360" w:lineRule="auto"/>
        <w:jc w:val="center"/>
        <w:rPr>
          <w:rFonts w:ascii="Times New Roman" w:eastAsia="Calibri" w:hAnsi="Times New Roman" w:cs="Times New Roman"/>
          <w:b/>
          <w:sz w:val="24"/>
          <w:szCs w:val="24"/>
          <w:lang w:eastAsia="pl-PL"/>
        </w:rPr>
      </w:pPr>
      <w:r w:rsidRPr="00777D87">
        <w:rPr>
          <w:rFonts w:ascii="Times New Roman" w:eastAsia="Calibri" w:hAnsi="Times New Roman" w:cs="Times New Roman"/>
          <w:b/>
          <w:bCs/>
          <w:sz w:val="24"/>
          <w:szCs w:val="24"/>
          <w:lang w:eastAsia="pl-PL"/>
        </w:rPr>
        <w:t>zwołanej w dniu 6 września 2019 r. w Sali Posiedzeń</w:t>
      </w:r>
    </w:p>
    <w:p w:rsidR="00075FEA" w:rsidRPr="00777D87" w:rsidRDefault="00075FEA" w:rsidP="00777D87">
      <w:pPr>
        <w:pStyle w:val="Tytu"/>
        <w:jc w:val="center"/>
        <w:rPr>
          <w:rFonts w:ascii="Times New Roman" w:eastAsia="Calibri" w:hAnsi="Times New Roman" w:cs="Times New Roman"/>
          <w:b/>
          <w:sz w:val="24"/>
          <w:szCs w:val="24"/>
          <w:lang w:eastAsia="pl-PL"/>
        </w:rPr>
      </w:pPr>
      <w:r w:rsidRPr="00777D87">
        <w:rPr>
          <w:rFonts w:ascii="Times New Roman" w:eastAsia="Calibri" w:hAnsi="Times New Roman" w:cs="Times New Roman"/>
          <w:b/>
          <w:sz w:val="24"/>
          <w:szCs w:val="24"/>
          <w:lang w:eastAsia="pl-PL"/>
        </w:rPr>
        <w:t>Urzędu Gminy w Orchowie</w:t>
      </w:r>
    </w:p>
    <w:p w:rsidR="00075FEA" w:rsidRPr="00E532B8" w:rsidRDefault="00075FEA" w:rsidP="00075FEA">
      <w:pPr>
        <w:spacing w:after="0" w:line="240" w:lineRule="auto"/>
        <w:rPr>
          <w:rFonts w:ascii="Times New Roman" w:eastAsia="Times New Roman" w:hAnsi="Times New Roman" w:cs="Times New Roman"/>
          <w:sz w:val="24"/>
          <w:szCs w:val="24"/>
          <w:lang w:eastAsia="pl-PL"/>
        </w:rPr>
      </w:pPr>
    </w:p>
    <w:p w:rsidR="00075FEA" w:rsidRDefault="00777D87" w:rsidP="00777D87">
      <w:pPr>
        <w:pStyle w:val="Nagwek1"/>
        <w:jc w:val="both"/>
        <w:rPr>
          <w:rFonts w:ascii="Times New Roman" w:eastAsia="Calibri" w:hAnsi="Times New Roman" w:cs="Times New Roman"/>
          <w:b/>
          <w:color w:val="auto"/>
          <w:sz w:val="24"/>
          <w:szCs w:val="24"/>
          <w:lang w:eastAsia="pl-PL"/>
        </w:rPr>
      </w:pPr>
      <w:r>
        <w:rPr>
          <w:rFonts w:ascii="Times New Roman" w:eastAsia="Calibri" w:hAnsi="Times New Roman" w:cs="Times New Roman"/>
          <w:b/>
          <w:color w:val="auto"/>
          <w:sz w:val="24"/>
          <w:szCs w:val="24"/>
          <w:lang w:eastAsia="pl-PL"/>
        </w:rPr>
        <w:t>Ad. pkt 1) Otwarcie XVII</w:t>
      </w:r>
      <w:r w:rsidR="00075FEA" w:rsidRPr="00777D87">
        <w:rPr>
          <w:rFonts w:ascii="Times New Roman" w:eastAsia="Calibri" w:hAnsi="Times New Roman" w:cs="Times New Roman"/>
          <w:b/>
          <w:color w:val="auto"/>
          <w:sz w:val="24"/>
          <w:szCs w:val="24"/>
          <w:lang w:eastAsia="pl-PL"/>
        </w:rPr>
        <w:t>/19 Nadzwyczajnej Sesji Rady Gminy Orchowo.</w:t>
      </w:r>
    </w:p>
    <w:p w:rsidR="00777D87" w:rsidRPr="00777D87" w:rsidRDefault="00777D87" w:rsidP="00777D87">
      <w:pPr>
        <w:rPr>
          <w:sz w:val="16"/>
          <w:szCs w:val="16"/>
          <w:lang w:eastAsia="pl-PL"/>
        </w:rPr>
      </w:pPr>
    </w:p>
    <w:p w:rsidR="00075FEA" w:rsidRPr="00777D87" w:rsidRDefault="00075FEA" w:rsidP="00777D87">
      <w:pPr>
        <w:pStyle w:val="Tekstpodstawowy"/>
        <w:jc w:val="both"/>
        <w:rPr>
          <w:rFonts w:ascii="Times New Roman" w:hAnsi="Times New Roman" w:cs="Times New Roman"/>
          <w:sz w:val="24"/>
          <w:szCs w:val="24"/>
          <w:lang w:eastAsia="pl-PL"/>
        </w:rPr>
      </w:pPr>
      <w:r w:rsidRPr="00777D87">
        <w:rPr>
          <w:rFonts w:ascii="Times New Roman" w:hAnsi="Times New Roman" w:cs="Times New Roman"/>
          <w:sz w:val="24"/>
          <w:szCs w:val="24"/>
          <w:lang w:eastAsia="pl-PL"/>
        </w:rPr>
        <w:t>Przewodnicząca Rady Gminy Anna Kosiak o godz. 14</w:t>
      </w:r>
      <w:r w:rsidRPr="00777D87">
        <w:rPr>
          <w:rFonts w:ascii="Times New Roman" w:hAnsi="Times New Roman" w:cs="Times New Roman"/>
          <w:sz w:val="24"/>
          <w:szCs w:val="24"/>
          <w:vertAlign w:val="superscript"/>
          <w:lang w:eastAsia="pl-PL"/>
        </w:rPr>
        <w:t>03</w:t>
      </w:r>
      <w:r w:rsidRPr="00777D87">
        <w:rPr>
          <w:rFonts w:ascii="Times New Roman" w:hAnsi="Times New Roman" w:cs="Times New Roman"/>
          <w:sz w:val="24"/>
          <w:szCs w:val="24"/>
          <w:lang w:eastAsia="pl-PL"/>
        </w:rPr>
        <w:t xml:space="preserve"> otworzył</w:t>
      </w:r>
      <w:r w:rsidR="00777D87">
        <w:rPr>
          <w:rFonts w:ascii="Times New Roman" w:hAnsi="Times New Roman" w:cs="Times New Roman"/>
          <w:sz w:val="24"/>
          <w:szCs w:val="24"/>
          <w:lang w:eastAsia="pl-PL"/>
        </w:rPr>
        <w:t>a obrady XVI</w:t>
      </w:r>
      <w:r w:rsidRPr="00777D87">
        <w:rPr>
          <w:rFonts w:ascii="Times New Roman" w:hAnsi="Times New Roman" w:cs="Times New Roman"/>
          <w:sz w:val="24"/>
          <w:szCs w:val="24"/>
          <w:lang w:eastAsia="pl-PL"/>
        </w:rPr>
        <w:t>I/19 Nadzwyczajnej Sesji Rady</w:t>
      </w:r>
      <w:r w:rsidR="00A81020">
        <w:rPr>
          <w:rFonts w:ascii="Times New Roman" w:hAnsi="Times New Roman" w:cs="Times New Roman"/>
          <w:sz w:val="24"/>
          <w:szCs w:val="24"/>
          <w:lang w:eastAsia="pl-PL"/>
        </w:rPr>
        <w:t xml:space="preserve"> Gminy Orchowo – „Otwieram XVII</w:t>
      </w:r>
      <w:r w:rsidRPr="00777D87">
        <w:rPr>
          <w:rFonts w:ascii="Times New Roman" w:hAnsi="Times New Roman" w:cs="Times New Roman"/>
          <w:sz w:val="24"/>
          <w:szCs w:val="24"/>
          <w:lang w:eastAsia="pl-PL"/>
        </w:rPr>
        <w:t xml:space="preserve"> Nadzwyczajną Sesję Rady Gminy Orchowo”. </w:t>
      </w:r>
      <w:r w:rsidRPr="00777D87">
        <w:rPr>
          <w:rFonts w:ascii="Times New Roman" w:hAnsi="Times New Roman" w:cs="Times New Roman"/>
          <w:sz w:val="24"/>
          <w:szCs w:val="24"/>
        </w:rPr>
        <w:t xml:space="preserve">Poinformowała, że obrady Rady Gminy są transmitowane i utrwalane za pomocą urządzeń nagrywających dźwięk i obraz i że uczestnicząc w sesji Rady Gminy wyraża się zgodę na przetwarzanie i upublicznianie danych osobowych. </w:t>
      </w:r>
      <w:r w:rsidRPr="00777D87">
        <w:rPr>
          <w:rFonts w:ascii="Times New Roman" w:hAnsi="Times New Roman" w:cs="Times New Roman"/>
          <w:sz w:val="24"/>
          <w:szCs w:val="24"/>
          <w:lang w:eastAsia="pl-PL"/>
        </w:rPr>
        <w:t xml:space="preserve">Następnie powitała radnych, zaproszonych i przybyłych gości w osobach: Sekretarza Gminy Grzegorza Matkowskiego, Skarbnika Gminy Anny Błaszczyk, Specjalistę ds. ochrony środowiska, rolnictwa i leśnictwa Doroty Kwitowskiej a także pracownika obsługującego radę oraz Podinspektora ds. informatyki i promocji gminy Pawła Błaszczyka służącego pomocą techniczną oraz przedstawicieli prasy. Listy obecności stanowią </w:t>
      </w:r>
      <w:r w:rsidRPr="00777D87">
        <w:rPr>
          <w:rFonts w:ascii="Times New Roman" w:hAnsi="Times New Roman" w:cs="Times New Roman"/>
          <w:b/>
          <w:bCs/>
          <w:sz w:val="24"/>
          <w:szCs w:val="24"/>
          <w:lang w:eastAsia="pl-PL"/>
        </w:rPr>
        <w:t>załączniki nr 1 i 2</w:t>
      </w:r>
      <w:r w:rsidRPr="00777D87">
        <w:rPr>
          <w:rFonts w:ascii="Times New Roman" w:hAnsi="Times New Roman" w:cs="Times New Roman"/>
          <w:sz w:val="24"/>
          <w:szCs w:val="24"/>
          <w:lang w:eastAsia="pl-PL"/>
        </w:rPr>
        <w:t xml:space="preserve"> do niniejszego protokołu.</w:t>
      </w:r>
    </w:p>
    <w:p w:rsidR="00075FEA" w:rsidRDefault="00075FEA" w:rsidP="00777D87">
      <w:pPr>
        <w:pStyle w:val="Nagwek1"/>
        <w:jc w:val="both"/>
        <w:rPr>
          <w:rFonts w:ascii="Times New Roman" w:eastAsia="Calibri" w:hAnsi="Times New Roman" w:cs="Times New Roman"/>
          <w:b/>
          <w:color w:val="auto"/>
          <w:sz w:val="24"/>
          <w:szCs w:val="24"/>
          <w:lang w:eastAsia="pl-PL"/>
        </w:rPr>
      </w:pPr>
      <w:r w:rsidRPr="00777D87">
        <w:rPr>
          <w:rFonts w:ascii="Times New Roman" w:eastAsia="Calibri" w:hAnsi="Times New Roman" w:cs="Times New Roman"/>
          <w:b/>
          <w:color w:val="auto"/>
          <w:sz w:val="24"/>
          <w:szCs w:val="24"/>
          <w:lang w:eastAsia="pl-PL"/>
        </w:rPr>
        <w:t>Ad. pkt 2) Stwierdzenie kworum.</w:t>
      </w:r>
    </w:p>
    <w:p w:rsidR="00777D87" w:rsidRPr="00777D87" w:rsidRDefault="00777D87" w:rsidP="00777D87">
      <w:pPr>
        <w:rPr>
          <w:sz w:val="16"/>
          <w:szCs w:val="16"/>
          <w:lang w:eastAsia="pl-PL"/>
        </w:rPr>
      </w:pPr>
    </w:p>
    <w:p w:rsidR="00075FEA" w:rsidRPr="00777D87" w:rsidRDefault="00075FEA" w:rsidP="00777D87">
      <w:pPr>
        <w:pStyle w:val="Tekstpodstawowy"/>
        <w:jc w:val="both"/>
        <w:rPr>
          <w:rFonts w:ascii="Times New Roman" w:hAnsi="Times New Roman" w:cs="Times New Roman"/>
          <w:sz w:val="24"/>
          <w:szCs w:val="24"/>
          <w:vertAlign w:val="superscript"/>
        </w:rPr>
      </w:pPr>
      <w:r w:rsidRPr="00777D87">
        <w:rPr>
          <w:rFonts w:ascii="Times New Roman" w:hAnsi="Times New Roman" w:cs="Times New Roman"/>
          <w:sz w:val="24"/>
          <w:szCs w:val="24"/>
        </w:rPr>
        <w:t xml:space="preserve">Na podstawie listy obecności Przewodnicząca Rady Gminy stwierdziła, że na </w:t>
      </w:r>
      <w:r w:rsidRPr="00777D87">
        <w:rPr>
          <w:rFonts w:ascii="Times New Roman" w:hAnsi="Times New Roman" w:cs="Times New Roman"/>
          <w:b/>
          <w:bCs/>
          <w:sz w:val="24"/>
          <w:szCs w:val="24"/>
        </w:rPr>
        <w:t>15 Radnych</w:t>
      </w:r>
      <w:r w:rsidRPr="00777D87">
        <w:rPr>
          <w:rFonts w:ascii="Times New Roman" w:hAnsi="Times New Roman" w:cs="Times New Roman"/>
          <w:sz w:val="24"/>
          <w:szCs w:val="24"/>
        </w:rPr>
        <w:t xml:space="preserve"> w sesji uczestniczy 13 Radnych, więc rada gminy jest władna do podejmowania prawomocnych uchwał i wniosków. Nieobecny Przewodniczący Komisji Rolnictwa Marek Wędzikowski, który usprawiedliwił swoją nieobecność oraz Radna Alicja Bartz której przyczyn nieobecności nie zna. Sesja rozpoczęła się o godz. 14</w:t>
      </w:r>
      <w:r w:rsidRPr="00777D87">
        <w:rPr>
          <w:rFonts w:ascii="Times New Roman" w:hAnsi="Times New Roman" w:cs="Times New Roman"/>
          <w:sz w:val="24"/>
          <w:szCs w:val="24"/>
          <w:vertAlign w:val="superscript"/>
        </w:rPr>
        <w:t>03</w:t>
      </w:r>
      <w:r w:rsidRPr="00777D87">
        <w:rPr>
          <w:rFonts w:ascii="Times New Roman" w:hAnsi="Times New Roman" w:cs="Times New Roman"/>
          <w:sz w:val="24"/>
          <w:szCs w:val="24"/>
        </w:rPr>
        <w:t>, a zakończyła się o godz. 14</w:t>
      </w:r>
      <w:r w:rsidRPr="00777D87">
        <w:rPr>
          <w:rFonts w:ascii="Times New Roman" w:hAnsi="Times New Roman" w:cs="Times New Roman"/>
          <w:sz w:val="24"/>
          <w:szCs w:val="24"/>
          <w:vertAlign w:val="superscript"/>
        </w:rPr>
        <w:t>50</w:t>
      </w:r>
      <w:r w:rsidRPr="00777D87">
        <w:rPr>
          <w:rFonts w:ascii="Times New Roman" w:hAnsi="Times New Roman" w:cs="Times New Roman"/>
          <w:sz w:val="24"/>
          <w:szCs w:val="24"/>
        </w:rPr>
        <w:t>.</w:t>
      </w:r>
    </w:p>
    <w:p w:rsidR="00075FEA" w:rsidRDefault="00075FEA" w:rsidP="00777D87">
      <w:pPr>
        <w:pStyle w:val="Nagwek1"/>
        <w:jc w:val="both"/>
        <w:rPr>
          <w:rFonts w:ascii="Times New Roman" w:eastAsia="Times New Roman" w:hAnsi="Times New Roman" w:cs="Times New Roman"/>
          <w:b/>
          <w:color w:val="auto"/>
          <w:sz w:val="24"/>
          <w:szCs w:val="24"/>
          <w:lang w:eastAsia="pl-PL"/>
        </w:rPr>
      </w:pPr>
      <w:r w:rsidRPr="00777D87">
        <w:rPr>
          <w:rFonts w:ascii="Times New Roman" w:eastAsia="Times New Roman" w:hAnsi="Times New Roman" w:cs="Times New Roman"/>
          <w:b/>
          <w:color w:val="auto"/>
          <w:sz w:val="24"/>
          <w:szCs w:val="24"/>
          <w:lang w:eastAsia="pl-PL"/>
        </w:rPr>
        <w:t>Ad. pkt 3) Przedstawienie proponowanego porządku obrad.</w:t>
      </w:r>
    </w:p>
    <w:p w:rsidR="00777D87" w:rsidRPr="00777D87" w:rsidRDefault="00777D87" w:rsidP="00777D87">
      <w:pPr>
        <w:rPr>
          <w:lang w:eastAsia="pl-PL"/>
        </w:rPr>
      </w:pPr>
    </w:p>
    <w:p w:rsidR="00480751" w:rsidRPr="00777D87" w:rsidRDefault="00075FEA" w:rsidP="00777D87">
      <w:pPr>
        <w:pStyle w:val="Tekstpodstawowy"/>
        <w:jc w:val="both"/>
        <w:rPr>
          <w:rFonts w:ascii="Times New Roman" w:eastAsia="Calibri" w:hAnsi="Times New Roman" w:cs="Times New Roman"/>
          <w:sz w:val="24"/>
          <w:szCs w:val="24"/>
        </w:rPr>
      </w:pPr>
      <w:r w:rsidRPr="00777D87">
        <w:rPr>
          <w:rFonts w:ascii="Times New Roman" w:hAnsi="Times New Roman" w:cs="Times New Roman"/>
          <w:color w:val="000000"/>
          <w:sz w:val="24"/>
          <w:szCs w:val="24"/>
          <w:lang w:eastAsia="pl-PL"/>
        </w:rPr>
        <w:t xml:space="preserve">Przewodnicząca Rady Gminy Anna Kosiak </w:t>
      </w:r>
      <w:r w:rsidRPr="00777D87">
        <w:rPr>
          <w:rFonts w:ascii="Times New Roman" w:hAnsi="Times New Roman" w:cs="Times New Roman"/>
          <w:sz w:val="24"/>
          <w:szCs w:val="24"/>
        </w:rPr>
        <w:t xml:space="preserve">poinformowała, że sesja została zwołana na wniosek grupy 5 radnych: Lidii Bąkowskiej, Grzegorza Kapturskiego, Grzegorza Mikuły, Joanny Piekarskiej oraz Anny Andrzejewskiej. </w:t>
      </w:r>
      <w:r w:rsidRPr="00777D87">
        <w:rPr>
          <w:rFonts w:ascii="Times New Roman" w:hAnsi="Times New Roman" w:cs="Times New Roman"/>
          <w:color w:val="000000"/>
          <w:sz w:val="24"/>
          <w:szCs w:val="24"/>
          <w:lang w:eastAsia="pl-PL"/>
        </w:rPr>
        <w:t>Dodała, że radni otrzymali proponowany porządek obrad wraz z materiałami i mieli możliwość zapoznania się z ich treścią</w:t>
      </w:r>
      <w:r w:rsidRPr="00777D87">
        <w:rPr>
          <w:rFonts w:ascii="Times New Roman" w:eastAsia="Calibri" w:hAnsi="Times New Roman" w:cs="Times New Roman"/>
          <w:sz w:val="24"/>
          <w:szCs w:val="24"/>
        </w:rPr>
        <w:t>. Poinf</w:t>
      </w:r>
      <w:r w:rsidR="00FB6D77">
        <w:rPr>
          <w:rFonts w:ascii="Times New Roman" w:eastAsia="Calibri" w:hAnsi="Times New Roman" w:cs="Times New Roman"/>
          <w:sz w:val="24"/>
          <w:szCs w:val="24"/>
        </w:rPr>
        <w:t>ormowała następnie że na prośbę</w:t>
      </w:r>
      <w:r w:rsidRPr="00777D87">
        <w:rPr>
          <w:rFonts w:ascii="Times New Roman" w:eastAsia="Calibri" w:hAnsi="Times New Roman" w:cs="Times New Roman"/>
          <w:sz w:val="24"/>
          <w:szCs w:val="24"/>
        </w:rPr>
        <w:t xml:space="preserve"> </w:t>
      </w:r>
      <w:r w:rsidR="00480751" w:rsidRPr="00777D87">
        <w:rPr>
          <w:rFonts w:ascii="Times New Roman" w:eastAsia="Calibri" w:hAnsi="Times New Roman" w:cs="Times New Roman"/>
          <w:sz w:val="24"/>
          <w:szCs w:val="24"/>
        </w:rPr>
        <w:t xml:space="preserve">Pani Skarbnik Gminy Anny Błaszczyk jest propozycja wprowadzenia jeszcze jednego projektu uchwały </w:t>
      </w:r>
      <w:r w:rsidR="00480751" w:rsidRPr="00777D87">
        <w:rPr>
          <w:rFonts w:ascii="Times New Roman" w:eastAsia="Calibri" w:hAnsi="Times New Roman" w:cs="Times New Roman"/>
          <w:b/>
          <w:sz w:val="24"/>
          <w:szCs w:val="24"/>
        </w:rPr>
        <w:t xml:space="preserve">w sprawie </w:t>
      </w:r>
      <w:r w:rsidR="00777D87" w:rsidRPr="00777D87">
        <w:rPr>
          <w:rFonts w:ascii="Times New Roman" w:eastAsia="Times New Roman" w:hAnsi="Times New Roman" w:cs="Times New Roman"/>
          <w:b/>
          <w:sz w:val="24"/>
          <w:szCs w:val="24"/>
          <w:lang w:eastAsia="pl-PL"/>
        </w:rPr>
        <w:t>udzielenia pomocy finansowej do opracowania pt.: „Bilans wód podziemnych w obrębie struktur wodonośnych wraz z oceną ich udokumentowania, wykorzystania oraz określenia rezerw zasobowych powiatu słupeckiego, województwo wielkopolskie”, realizowanego przez Województwo Wielkopolskie</w:t>
      </w:r>
      <w:r w:rsidR="00777D87">
        <w:rPr>
          <w:rFonts w:ascii="Times New Roman" w:eastAsia="Calibri" w:hAnsi="Times New Roman" w:cs="Times New Roman"/>
          <w:b/>
          <w:sz w:val="24"/>
          <w:szCs w:val="24"/>
        </w:rPr>
        <w:t xml:space="preserve">, </w:t>
      </w:r>
      <w:r w:rsidR="00480751" w:rsidRPr="00777D87">
        <w:rPr>
          <w:rFonts w:ascii="Times New Roman" w:eastAsia="Calibri" w:hAnsi="Times New Roman" w:cs="Times New Roman"/>
          <w:sz w:val="24"/>
          <w:szCs w:val="24"/>
        </w:rPr>
        <w:t>zaznaczyła jednocześnie że na wprowadzenie zmian do porządku obrad muszą wyrazić zgodę wszyscy wnioskodawcy.</w:t>
      </w:r>
      <w:r w:rsidR="000870AA" w:rsidRPr="00777D87">
        <w:rPr>
          <w:rFonts w:ascii="Times New Roman" w:eastAsia="Calibri" w:hAnsi="Times New Roman" w:cs="Times New Roman"/>
          <w:sz w:val="24"/>
          <w:szCs w:val="24"/>
        </w:rPr>
        <w:t xml:space="preserve"> Ponadto zmiany muszą zostać przyjęte bezwzględną większością głosów.</w:t>
      </w:r>
      <w:r w:rsidR="00480751" w:rsidRPr="00777D87">
        <w:rPr>
          <w:rFonts w:ascii="Times New Roman" w:eastAsia="Calibri" w:hAnsi="Times New Roman" w:cs="Times New Roman"/>
          <w:sz w:val="24"/>
          <w:szCs w:val="24"/>
        </w:rPr>
        <w:t xml:space="preserve"> Następnie udzieliła głosu Sekretarzowi Gminy Grzegorzowi Matkowskiemu, który wyjaśnił powody dla których zasadne jest wprowadzenie powyższego projektu uchwały do porządku obrad.</w:t>
      </w:r>
    </w:p>
    <w:p w:rsidR="00480751" w:rsidRPr="00777D87" w:rsidRDefault="00480751" w:rsidP="00777D87">
      <w:pPr>
        <w:pStyle w:val="Tekstpodstawowy"/>
        <w:jc w:val="both"/>
        <w:rPr>
          <w:rFonts w:ascii="Times New Roman" w:hAnsi="Times New Roman" w:cs="Times New Roman"/>
          <w:sz w:val="24"/>
          <w:szCs w:val="24"/>
        </w:rPr>
      </w:pPr>
      <w:r w:rsidRPr="00777D87">
        <w:rPr>
          <w:rFonts w:ascii="Times New Roman" w:hAnsi="Times New Roman" w:cs="Times New Roman"/>
          <w:sz w:val="24"/>
          <w:szCs w:val="24"/>
        </w:rPr>
        <w:t xml:space="preserve">Sekretarz Gminy Grzegorz Matkowski przypomniał, że w miesiącu maju rada gminy podjęła uchwały w sprawie dofinansowania w/w opracowania, natomiast zgodnie z interpretacją RIO </w:t>
      </w:r>
      <w:r w:rsidRPr="00777D87">
        <w:rPr>
          <w:rFonts w:ascii="Times New Roman" w:hAnsi="Times New Roman" w:cs="Times New Roman"/>
          <w:sz w:val="24"/>
          <w:szCs w:val="24"/>
        </w:rPr>
        <w:lastRenderedPageBreak/>
        <w:t xml:space="preserve">pomoc na jego sporządzenie powinna trafić do Województwa Wielkopolskiego które będzie </w:t>
      </w:r>
      <w:r w:rsidR="000870AA" w:rsidRPr="00777D87">
        <w:rPr>
          <w:rFonts w:ascii="Times New Roman" w:hAnsi="Times New Roman" w:cs="Times New Roman"/>
          <w:sz w:val="24"/>
          <w:szCs w:val="24"/>
        </w:rPr>
        <w:t>je realizowało w formie zlecenie a ponieważ w dniu 12 września zbiera się zarząd województwa Wicestarosta Czesław Dykszak prosił aby podjęta uchwała została dostarczona do starostwa w Słupcy najpóźniej do dnia 10 września po czym uchwały ze wszystkich gmin zostaną przekazane do województwa. Wobec powyższego z uwagi na ograniczony czas odbywa się to w trybie pilnym.</w:t>
      </w:r>
    </w:p>
    <w:p w:rsidR="000870AA" w:rsidRPr="00777D87" w:rsidRDefault="000870AA" w:rsidP="00777D87">
      <w:pPr>
        <w:pStyle w:val="Tekstpodstawowy"/>
        <w:jc w:val="both"/>
        <w:rPr>
          <w:rFonts w:ascii="Times New Roman" w:hAnsi="Times New Roman" w:cs="Times New Roman"/>
          <w:sz w:val="24"/>
          <w:szCs w:val="24"/>
        </w:rPr>
      </w:pPr>
      <w:r w:rsidRPr="00777D87">
        <w:rPr>
          <w:rFonts w:ascii="Times New Roman" w:hAnsi="Times New Roman" w:cs="Times New Roman"/>
          <w:sz w:val="24"/>
          <w:szCs w:val="24"/>
        </w:rPr>
        <w:t>Następnie Przewodnicząca Rady Gminy Anna Kosiak</w:t>
      </w:r>
      <w:r w:rsidR="00480751" w:rsidRPr="00777D87">
        <w:rPr>
          <w:rFonts w:ascii="Times New Roman" w:hAnsi="Times New Roman" w:cs="Times New Roman"/>
          <w:sz w:val="24"/>
          <w:szCs w:val="24"/>
        </w:rPr>
        <w:t xml:space="preserve"> zwróciła się z zapytaniem do każdego z nich z osobna czy wyraża </w:t>
      </w:r>
      <w:r w:rsidR="00777D87">
        <w:rPr>
          <w:rFonts w:ascii="Times New Roman" w:hAnsi="Times New Roman" w:cs="Times New Roman"/>
          <w:sz w:val="24"/>
          <w:szCs w:val="24"/>
        </w:rPr>
        <w:t>zgodę na wprowadzenie w pkt 4 ppkt 3</w:t>
      </w:r>
      <w:r w:rsidR="00480751" w:rsidRPr="00777D87">
        <w:rPr>
          <w:rFonts w:ascii="Times New Roman" w:hAnsi="Times New Roman" w:cs="Times New Roman"/>
          <w:sz w:val="24"/>
          <w:szCs w:val="24"/>
        </w:rPr>
        <w:t xml:space="preserve"> dotyczące</w:t>
      </w:r>
      <w:r w:rsidR="00777D87">
        <w:rPr>
          <w:rFonts w:ascii="Times New Roman" w:hAnsi="Times New Roman" w:cs="Times New Roman"/>
          <w:sz w:val="24"/>
          <w:szCs w:val="24"/>
        </w:rPr>
        <w:t xml:space="preserve">go projektu uchwały w sprawie </w:t>
      </w:r>
      <w:r w:rsidR="00777D87" w:rsidRPr="00777D87">
        <w:rPr>
          <w:rFonts w:ascii="Times New Roman" w:eastAsia="Times New Roman" w:hAnsi="Times New Roman" w:cs="Times New Roman"/>
          <w:b/>
          <w:sz w:val="24"/>
          <w:szCs w:val="24"/>
          <w:lang w:eastAsia="pl-PL"/>
        </w:rPr>
        <w:t>udzielenia pomocy finansowej do opracowania pt.: „Bilans wód podziemnych w obrębie struktur wodonośnych wraz z oceną ich udokumentowania, wykorzystania oraz określenia rezerw zasobowych powiatu słupeckiego, województwo wielkopolskie”, realizowanego przez Województwo Wielkopolskie</w:t>
      </w:r>
      <w:r w:rsidR="00777D87">
        <w:rPr>
          <w:rFonts w:ascii="Times New Roman" w:hAnsi="Times New Roman" w:cs="Times New Roman"/>
          <w:sz w:val="24"/>
          <w:szCs w:val="24"/>
        </w:rPr>
        <w:t>, na co</w:t>
      </w:r>
      <w:r w:rsidR="00480751" w:rsidRPr="00777D87">
        <w:rPr>
          <w:rFonts w:ascii="Times New Roman" w:hAnsi="Times New Roman" w:cs="Times New Roman"/>
          <w:sz w:val="24"/>
          <w:szCs w:val="24"/>
        </w:rPr>
        <w:t xml:space="preserve"> Radni: Lidia Bąkowska, Grzegorz Kapturski, Grzegorz Mikuła, Joanna Piekarska i Anna Andrzejewska wyrazili zgodę.</w:t>
      </w:r>
      <w:r w:rsidR="00075FEA" w:rsidRPr="00777D87">
        <w:rPr>
          <w:rFonts w:ascii="Times New Roman" w:hAnsi="Times New Roman" w:cs="Times New Roman"/>
          <w:sz w:val="24"/>
          <w:szCs w:val="24"/>
        </w:rPr>
        <w:t xml:space="preserve"> </w:t>
      </w:r>
    </w:p>
    <w:p w:rsidR="000870AA" w:rsidRPr="00777D87" w:rsidRDefault="000870AA" w:rsidP="00777D87">
      <w:pPr>
        <w:pStyle w:val="Tekstpodstawowy"/>
        <w:jc w:val="both"/>
        <w:rPr>
          <w:rFonts w:ascii="Times New Roman" w:hAnsi="Times New Roman" w:cs="Times New Roman"/>
          <w:sz w:val="24"/>
          <w:szCs w:val="24"/>
        </w:rPr>
      </w:pPr>
      <w:r w:rsidRPr="00777D87">
        <w:rPr>
          <w:rFonts w:ascii="Times New Roman" w:hAnsi="Times New Roman" w:cs="Times New Roman"/>
          <w:sz w:val="24"/>
          <w:szCs w:val="24"/>
        </w:rPr>
        <w:t>Przed przystąpieniem do głosowania miała miejsce 5 minutowa przerwa w obradach z uwagi na problemy techniczne związane z brakiem możliwości zalogowania się przez Radną Stanisławę Kryszak do systemu co uniemożliwiało jej oddanie głosu.</w:t>
      </w:r>
    </w:p>
    <w:p w:rsidR="00733813" w:rsidRPr="00777D87" w:rsidRDefault="000870AA" w:rsidP="00777D87">
      <w:pPr>
        <w:pStyle w:val="Tekstpodstawowy"/>
        <w:jc w:val="both"/>
        <w:rPr>
          <w:rFonts w:ascii="Times New Roman" w:hAnsi="Times New Roman" w:cs="Times New Roman"/>
          <w:sz w:val="24"/>
          <w:szCs w:val="24"/>
        </w:rPr>
      </w:pPr>
      <w:r w:rsidRPr="00777D87">
        <w:rPr>
          <w:rFonts w:ascii="Times New Roman" w:hAnsi="Times New Roman" w:cs="Times New Roman"/>
          <w:sz w:val="24"/>
          <w:szCs w:val="24"/>
        </w:rPr>
        <w:t xml:space="preserve">Po przerwie Przewodnicząca Rady Gminy Anna Kosiak </w:t>
      </w:r>
      <w:r w:rsidR="00733813" w:rsidRPr="00777D87">
        <w:rPr>
          <w:rFonts w:ascii="Times New Roman" w:hAnsi="Times New Roman" w:cs="Times New Roman"/>
          <w:sz w:val="24"/>
          <w:szCs w:val="24"/>
        </w:rPr>
        <w:t>wznowiła obrady po przerwie po czym przystąpiła do głosowania w spraw</w:t>
      </w:r>
      <w:r w:rsidR="00777D87">
        <w:rPr>
          <w:rFonts w:ascii="Times New Roman" w:hAnsi="Times New Roman" w:cs="Times New Roman"/>
          <w:sz w:val="24"/>
          <w:szCs w:val="24"/>
        </w:rPr>
        <w:t>ie wprowadzenia w pkt 4 ppkt 3 dotyczącego</w:t>
      </w:r>
      <w:r w:rsidR="00733813" w:rsidRPr="00777D87">
        <w:rPr>
          <w:rFonts w:ascii="Times New Roman" w:hAnsi="Times New Roman" w:cs="Times New Roman"/>
          <w:sz w:val="24"/>
          <w:szCs w:val="24"/>
        </w:rPr>
        <w:t xml:space="preserve"> projektu uchwały w sprawi</w:t>
      </w:r>
      <w:r w:rsidR="00777D87">
        <w:rPr>
          <w:rFonts w:ascii="Times New Roman" w:hAnsi="Times New Roman" w:cs="Times New Roman"/>
          <w:sz w:val="24"/>
          <w:szCs w:val="24"/>
        </w:rPr>
        <w:t xml:space="preserve">e </w:t>
      </w:r>
      <w:r w:rsidR="00777D87" w:rsidRPr="00777D87">
        <w:rPr>
          <w:rFonts w:ascii="Times New Roman" w:eastAsia="Times New Roman" w:hAnsi="Times New Roman" w:cs="Times New Roman"/>
          <w:b/>
          <w:sz w:val="24"/>
          <w:szCs w:val="24"/>
          <w:lang w:eastAsia="pl-PL"/>
        </w:rPr>
        <w:t>udzielenia pomocy finansowej do opracowania pt.: „Bilans wód podziemnych w obrębie struktur wodonośnych wraz z oceną ich udokumentowania, wykorzystania oraz określenia rezerw zasobowych powiatu słupeckiego, województwo wielkopolskie”, realizowanego przez Województwo Wielkopolskie</w:t>
      </w:r>
      <w:r w:rsidR="00777D87">
        <w:rPr>
          <w:rFonts w:ascii="Times New Roman" w:eastAsia="Times New Roman" w:hAnsi="Times New Roman" w:cs="Times New Roman"/>
          <w:b/>
          <w:sz w:val="24"/>
          <w:szCs w:val="24"/>
          <w:lang w:eastAsia="pl-PL"/>
        </w:rPr>
        <w:t>.</w:t>
      </w:r>
    </w:p>
    <w:p w:rsidR="000870AA" w:rsidRPr="00777D87" w:rsidRDefault="000870AA" w:rsidP="00777D87">
      <w:pPr>
        <w:pStyle w:val="Tekstpodstawowy"/>
        <w:jc w:val="both"/>
        <w:rPr>
          <w:rFonts w:ascii="Times New Roman" w:hAnsi="Times New Roman" w:cs="Times New Roman"/>
          <w:sz w:val="24"/>
          <w:szCs w:val="24"/>
        </w:rPr>
      </w:pPr>
      <w:r w:rsidRPr="00777D87">
        <w:rPr>
          <w:rFonts w:ascii="Times New Roman" w:hAnsi="Times New Roman" w:cs="Times New Roman"/>
          <w:sz w:val="24"/>
          <w:szCs w:val="24"/>
        </w:rPr>
        <w:t>Głosowanie jawne odbyło się za pomocą urządzeń umożliwiających sporządzenie i utrwalenie imiennego wykazu głosów radnych.</w:t>
      </w:r>
    </w:p>
    <w:p w:rsidR="000870AA" w:rsidRPr="00777D87" w:rsidRDefault="00733813" w:rsidP="00777D87">
      <w:pPr>
        <w:pStyle w:val="Tekstpodstawowy"/>
        <w:jc w:val="both"/>
        <w:rPr>
          <w:rFonts w:ascii="Times New Roman" w:hAnsi="Times New Roman" w:cs="Times New Roman"/>
          <w:b/>
          <w:sz w:val="24"/>
          <w:szCs w:val="24"/>
        </w:rPr>
      </w:pPr>
      <w:r w:rsidRPr="00777D87">
        <w:rPr>
          <w:rFonts w:ascii="Times New Roman" w:hAnsi="Times New Roman" w:cs="Times New Roman"/>
          <w:b/>
          <w:sz w:val="24"/>
          <w:szCs w:val="24"/>
        </w:rPr>
        <w:t>Przy 12 głosach „za”, 1 „przeciw” i 0 „wstrzymujących się” w obecności 13</w:t>
      </w:r>
      <w:r w:rsidR="000870AA" w:rsidRPr="00777D87">
        <w:rPr>
          <w:rFonts w:ascii="Times New Roman" w:hAnsi="Times New Roman" w:cs="Times New Roman"/>
          <w:b/>
          <w:sz w:val="24"/>
          <w:szCs w:val="24"/>
        </w:rPr>
        <w:t xml:space="preserve"> radnych</w:t>
      </w:r>
      <w:r w:rsidR="000870AA" w:rsidRPr="00777D87">
        <w:rPr>
          <w:rFonts w:ascii="Times New Roman" w:eastAsia="Times New Roman" w:hAnsi="Times New Roman" w:cs="Times New Roman"/>
          <w:b/>
          <w:sz w:val="24"/>
          <w:szCs w:val="24"/>
          <w:lang w:eastAsia="ar-SA"/>
        </w:rPr>
        <w:t xml:space="preserve"> </w:t>
      </w:r>
      <w:r w:rsidRPr="00777D87">
        <w:rPr>
          <w:rFonts w:ascii="Times New Roman" w:eastAsia="Times New Roman" w:hAnsi="Times New Roman" w:cs="Times New Roman"/>
          <w:b/>
          <w:sz w:val="24"/>
          <w:szCs w:val="24"/>
          <w:lang w:eastAsia="ar-SA"/>
        </w:rPr>
        <w:t>powyższy wniosek został przyjęty większością głosów</w:t>
      </w:r>
      <w:r w:rsidR="000870AA" w:rsidRPr="00777D87">
        <w:rPr>
          <w:rFonts w:ascii="Times New Roman" w:hAnsi="Times New Roman" w:cs="Times New Roman"/>
          <w:b/>
          <w:sz w:val="24"/>
          <w:szCs w:val="24"/>
        </w:rPr>
        <w:t>.</w:t>
      </w:r>
    </w:p>
    <w:p w:rsidR="00733813" w:rsidRPr="00777D87" w:rsidRDefault="00733813" w:rsidP="00777D87">
      <w:pPr>
        <w:pStyle w:val="Tekstpodstawowy"/>
        <w:jc w:val="both"/>
        <w:rPr>
          <w:rFonts w:ascii="Times New Roman" w:hAnsi="Times New Roman" w:cs="Times New Roman"/>
          <w:sz w:val="24"/>
          <w:szCs w:val="24"/>
        </w:rPr>
      </w:pPr>
      <w:r w:rsidRPr="00777D87">
        <w:rPr>
          <w:rFonts w:ascii="Times New Roman" w:hAnsi="Times New Roman" w:cs="Times New Roman"/>
          <w:sz w:val="24"/>
          <w:szCs w:val="24"/>
        </w:rPr>
        <w:t>W dalszej części obrad Przewodnicząca Rady Gminy Anna Kosiak poddała pod głosowanie przyjęcie porządku obrad wraz z wprowadzoną zmianą.</w:t>
      </w:r>
    </w:p>
    <w:p w:rsidR="00733813" w:rsidRPr="00777D87" w:rsidRDefault="00733813" w:rsidP="00777D87">
      <w:pPr>
        <w:pStyle w:val="Tekstpodstawowy"/>
        <w:jc w:val="both"/>
        <w:rPr>
          <w:rFonts w:ascii="Times New Roman" w:hAnsi="Times New Roman" w:cs="Times New Roman"/>
          <w:sz w:val="24"/>
          <w:szCs w:val="24"/>
        </w:rPr>
      </w:pPr>
      <w:r w:rsidRPr="00777D87">
        <w:rPr>
          <w:rFonts w:ascii="Times New Roman" w:hAnsi="Times New Roman" w:cs="Times New Roman"/>
          <w:sz w:val="24"/>
          <w:szCs w:val="24"/>
        </w:rPr>
        <w:t>Głosowanie jawne odbyło się za pomocą urządzeń umożliwiających sporządzenie i utrwalenie imiennego wykazu głosów radnych.</w:t>
      </w:r>
    </w:p>
    <w:p w:rsidR="00733813" w:rsidRPr="00777D87" w:rsidRDefault="00733813" w:rsidP="00777D87">
      <w:pPr>
        <w:pStyle w:val="Tekstpodstawowy"/>
        <w:jc w:val="both"/>
        <w:rPr>
          <w:rFonts w:ascii="Times New Roman" w:hAnsi="Times New Roman" w:cs="Times New Roman"/>
          <w:b/>
          <w:sz w:val="24"/>
          <w:szCs w:val="24"/>
        </w:rPr>
      </w:pPr>
      <w:r w:rsidRPr="00777D87">
        <w:rPr>
          <w:rFonts w:ascii="Times New Roman" w:hAnsi="Times New Roman" w:cs="Times New Roman"/>
          <w:b/>
          <w:sz w:val="24"/>
          <w:szCs w:val="24"/>
        </w:rPr>
        <w:t>Przy 13 głosach „za”, 0 „przeciw” i 0 „wstrzymujących się” w obecności 13 radnych</w:t>
      </w:r>
      <w:r w:rsidRPr="00777D87">
        <w:rPr>
          <w:rFonts w:ascii="Times New Roman" w:eastAsia="Times New Roman" w:hAnsi="Times New Roman" w:cs="Times New Roman"/>
          <w:b/>
          <w:sz w:val="24"/>
          <w:szCs w:val="24"/>
          <w:lang w:eastAsia="ar-SA"/>
        </w:rPr>
        <w:t xml:space="preserve"> porządek obrad po zmianie został przyjęty jednogłośnie.</w:t>
      </w:r>
    </w:p>
    <w:p w:rsidR="00075FEA" w:rsidRPr="00777D87" w:rsidRDefault="00075FEA" w:rsidP="00777D87">
      <w:pPr>
        <w:pStyle w:val="Tekstpodstawowy"/>
        <w:jc w:val="both"/>
        <w:rPr>
          <w:rFonts w:ascii="Times New Roman" w:hAnsi="Times New Roman" w:cs="Times New Roman"/>
          <w:sz w:val="24"/>
          <w:szCs w:val="24"/>
          <w:lang w:eastAsia="pl-PL"/>
        </w:rPr>
      </w:pPr>
      <w:r w:rsidRPr="00777D87">
        <w:rPr>
          <w:rFonts w:ascii="Times New Roman" w:hAnsi="Times New Roman" w:cs="Times New Roman"/>
          <w:sz w:val="24"/>
          <w:szCs w:val="24"/>
          <w:lang w:eastAsia="pl-PL"/>
        </w:rPr>
        <w:t xml:space="preserve">Treść zawiadomienia o zwołaniu sesji stanowi </w:t>
      </w:r>
      <w:r w:rsidRPr="00777D87">
        <w:rPr>
          <w:rFonts w:ascii="Times New Roman" w:hAnsi="Times New Roman" w:cs="Times New Roman"/>
          <w:b/>
          <w:sz w:val="24"/>
          <w:szCs w:val="24"/>
          <w:lang w:eastAsia="pl-PL"/>
        </w:rPr>
        <w:t xml:space="preserve">załącznik nr 3 do protokołu. </w:t>
      </w:r>
      <w:r w:rsidRPr="00777D87">
        <w:rPr>
          <w:rFonts w:ascii="Times New Roman" w:hAnsi="Times New Roman" w:cs="Times New Roman"/>
          <w:sz w:val="24"/>
          <w:szCs w:val="24"/>
          <w:lang w:eastAsia="pl-PL"/>
        </w:rPr>
        <w:t xml:space="preserve">Wobec braku </w:t>
      </w:r>
      <w:r w:rsidR="00733813" w:rsidRPr="00777D87">
        <w:rPr>
          <w:rFonts w:ascii="Times New Roman" w:hAnsi="Times New Roman" w:cs="Times New Roman"/>
          <w:sz w:val="24"/>
          <w:szCs w:val="24"/>
          <w:lang w:eastAsia="pl-PL"/>
        </w:rPr>
        <w:t xml:space="preserve">kolejnych </w:t>
      </w:r>
      <w:r w:rsidRPr="00777D87">
        <w:rPr>
          <w:rFonts w:ascii="Times New Roman" w:hAnsi="Times New Roman" w:cs="Times New Roman"/>
          <w:sz w:val="24"/>
          <w:szCs w:val="24"/>
          <w:lang w:eastAsia="pl-PL"/>
        </w:rPr>
        <w:t>wniosków o zmianę proponowanego porządku obrad Przewodnicząca Rady Gminy Anna Kosiak stwierdziła, że obowiązuje on w brzmieniu jak niżej:</w:t>
      </w:r>
    </w:p>
    <w:p w:rsidR="00777D87" w:rsidRPr="00777D87" w:rsidRDefault="00777D87" w:rsidP="00777D87">
      <w:pPr>
        <w:numPr>
          <w:ilvl w:val="0"/>
          <w:numId w:val="1"/>
        </w:numPr>
        <w:suppressAutoHyphens/>
        <w:spacing w:after="0" w:line="360" w:lineRule="auto"/>
        <w:ind w:hanging="357"/>
        <w:contextualSpacing/>
        <w:rPr>
          <w:rFonts w:ascii="Times New Roman" w:eastAsia="Calibri" w:hAnsi="Times New Roman" w:cs="Times New Roman"/>
          <w:sz w:val="24"/>
          <w:szCs w:val="24"/>
        </w:rPr>
      </w:pPr>
      <w:r w:rsidRPr="00777D87">
        <w:rPr>
          <w:rFonts w:ascii="Times New Roman" w:eastAsia="Calibri" w:hAnsi="Times New Roman" w:cs="Times New Roman"/>
          <w:sz w:val="24"/>
          <w:szCs w:val="24"/>
        </w:rPr>
        <w:t>Otwarcie XVII/19 Nadzwyczajnej Sesji Rady Gminy Orchowo.</w:t>
      </w:r>
    </w:p>
    <w:p w:rsidR="00777D87" w:rsidRPr="00777D87" w:rsidRDefault="00777D87" w:rsidP="00777D87">
      <w:pPr>
        <w:numPr>
          <w:ilvl w:val="0"/>
          <w:numId w:val="1"/>
        </w:numPr>
        <w:suppressAutoHyphens/>
        <w:spacing w:after="0" w:line="360" w:lineRule="auto"/>
        <w:ind w:hanging="357"/>
        <w:contextualSpacing/>
        <w:rPr>
          <w:rFonts w:ascii="Times New Roman" w:eastAsia="Calibri" w:hAnsi="Times New Roman" w:cs="Times New Roman"/>
          <w:sz w:val="24"/>
          <w:szCs w:val="24"/>
        </w:rPr>
      </w:pPr>
      <w:r w:rsidRPr="00777D87">
        <w:rPr>
          <w:rFonts w:ascii="Times New Roman" w:eastAsia="Calibri" w:hAnsi="Times New Roman" w:cs="Times New Roman"/>
          <w:sz w:val="24"/>
          <w:szCs w:val="24"/>
        </w:rPr>
        <w:t>Stwierdzenie kworum.</w:t>
      </w:r>
    </w:p>
    <w:p w:rsidR="00777D87" w:rsidRPr="00777D87" w:rsidRDefault="00777D87" w:rsidP="00777D87">
      <w:pPr>
        <w:numPr>
          <w:ilvl w:val="0"/>
          <w:numId w:val="1"/>
        </w:numPr>
        <w:suppressAutoHyphens/>
        <w:spacing w:after="0" w:line="360" w:lineRule="auto"/>
        <w:ind w:hanging="357"/>
        <w:contextualSpacing/>
        <w:rPr>
          <w:rFonts w:ascii="Times New Roman" w:eastAsia="Calibri" w:hAnsi="Times New Roman" w:cs="Times New Roman"/>
          <w:sz w:val="24"/>
          <w:szCs w:val="24"/>
        </w:rPr>
      </w:pPr>
      <w:r w:rsidRPr="00777D87">
        <w:rPr>
          <w:rFonts w:ascii="Times New Roman" w:eastAsia="Calibri" w:hAnsi="Times New Roman" w:cs="Times New Roman"/>
          <w:sz w:val="24"/>
          <w:szCs w:val="24"/>
        </w:rPr>
        <w:t>Przedstawienie proponowanego porządku obrad.</w:t>
      </w:r>
    </w:p>
    <w:p w:rsidR="00777D87" w:rsidRPr="00777D87" w:rsidRDefault="00777D87" w:rsidP="00777D87">
      <w:pPr>
        <w:numPr>
          <w:ilvl w:val="0"/>
          <w:numId w:val="1"/>
        </w:numPr>
        <w:suppressAutoHyphens/>
        <w:spacing w:after="0" w:line="360" w:lineRule="auto"/>
        <w:ind w:hanging="357"/>
        <w:contextualSpacing/>
        <w:rPr>
          <w:rFonts w:ascii="Times New Roman" w:eastAsia="Calibri" w:hAnsi="Times New Roman" w:cs="Times New Roman"/>
          <w:sz w:val="24"/>
          <w:szCs w:val="24"/>
        </w:rPr>
      </w:pPr>
      <w:r w:rsidRPr="00777D87">
        <w:rPr>
          <w:rFonts w:ascii="Times New Roman" w:eastAsia="Calibri" w:hAnsi="Times New Roman" w:cs="Times New Roman"/>
          <w:sz w:val="24"/>
          <w:szCs w:val="24"/>
        </w:rPr>
        <w:t>Rozpatrzenie i podjęcie uchwał:</w:t>
      </w:r>
    </w:p>
    <w:p w:rsidR="00777D87" w:rsidRPr="00777D87" w:rsidRDefault="00777D87" w:rsidP="00777D87">
      <w:pPr>
        <w:numPr>
          <w:ilvl w:val="0"/>
          <w:numId w:val="2"/>
        </w:numPr>
        <w:suppressAutoHyphens/>
        <w:spacing w:after="0" w:line="360" w:lineRule="auto"/>
        <w:ind w:hanging="357"/>
        <w:contextualSpacing/>
        <w:rPr>
          <w:rFonts w:ascii="Times New Roman" w:eastAsia="Calibri" w:hAnsi="Times New Roman" w:cs="Times New Roman"/>
          <w:sz w:val="24"/>
          <w:szCs w:val="24"/>
        </w:rPr>
      </w:pPr>
      <w:r w:rsidRPr="00777D87">
        <w:rPr>
          <w:rFonts w:ascii="Times New Roman" w:eastAsia="Calibri" w:hAnsi="Times New Roman" w:cs="Times New Roman"/>
          <w:sz w:val="24"/>
          <w:szCs w:val="24"/>
        </w:rPr>
        <w:lastRenderedPageBreak/>
        <w:t>w spr</w:t>
      </w:r>
      <w:r w:rsidR="009363B0">
        <w:rPr>
          <w:rFonts w:ascii="Times New Roman" w:eastAsia="Calibri" w:hAnsi="Times New Roman" w:cs="Times New Roman"/>
          <w:sz w:val="24"/>
          <w:szCs w:val="24"/>
        </w:rPr>
        <w:t>awie powiadomienia Pana R. Ś.</w:t>
      </w:r>
      <w:r w:rsidRPr="00777D87">
        <w:rPr>
          <w:rFonts w:ascii="Times New Roman" w:eastAsia="Calibri" w:hAnsi="Times New Roman" w:cs="Times New Roman"/>
          <w:sz w:val="24"/>
          <w:szCs w:val="24"/>
        </w:rPr>
        <w:t xml:space="preserve"> o niezałatwieniu w terminie rozpatrzenia jego skargi na Wójta Gminy Orchowo Pana Jacka Misztala w przedmiocie pominięcia go „w budowie kanalizacji” </w:t>
      </w:r>
      <w:r w:rsidRPr="00777D87">
        <w:rPr>
          <w:rFonts w:ascii="Times New Roman" w:eastAsia="Calibri" w:hAnsi="Times New Roman" w:cs="Times New Roman"/>
          <w:b/>
          <w:sz w:val="24"/>
          <w:szCs w:val="24"/>
        </w:rPr>
        <w:t>- druk nr 79,</w:t>
      </w:r>
    </w:p>
    <w:p w:rsidR="00777D87" w:rsidRPr="00777D87" w:rsidRDefault="00777D87" w:rsidP="00777D87">
      <w:pPr>
        <w:numPr>
          <w:ilvl w:val="0"/>
          <w:numId w:val="2"/>
        </w:numPr>
        <w:suppressAutoHyphens/>
        <w:spacing w:after="0" w:line="360" w:lineRule="auto"/>
        <w:ind w:hanging="357"/>
        <w:contextualSpacing/>
        <w:rPr>
          <w:rFonts w:ascii="Times New Roman" w:eastAsia="Calibri" w:hAnsi="Times New Roman" w:cs="Times New Roman"/>
          <w:sz w:val="24"/>
          <w:szCs w:val="24"/>
        </w:rPr>
      </w:pPr>
      <w:r w:rsidRPr="00777D87">
        <w:rPr>
          <w:rFonts w:ascii="Times New Roman" w:eastAsia="Calibri" w:hAnsi="Times New Roman" w:cs="Times New Roman"/>
          <w:sz w:val="24"/>
          <w:szCs w:val="24"/>
        </w:rPr>
        <w:t>w sprawie zlecenia Komisji Rewizyjnej Rady Gminy Orchowo kontroli wydatkowania przez Wójta Gminy Orchowo środków publicznych z działu 851 – Ochrona Zdrowia, budżetu Gminy Orchowo</w:t>
      </w:r>
      <w:r w:rsidRPr="00777D87">
        <w:rPr>
          <w:rFonts w:ascii="Times New Roman" w:eastAsia="Calibri" w:hAnsi="Times New Roman" w:cs="Times New Roman"/>
          <w:b/>
          <w:sz w:val="24"/>
          <w:szCs w:val="24"/>
        </w:rPr>
        <w:t xml:space="preserve"> – druk nr 80</w:t>
      </w:r>
      <w:r>
        <w:rPr>
          <w:rFonts w:ascii="Times New Roman" w:eastAsia="Calibri" w:hAnsi="Times New Roman" w:cs="Times New Roman"/>
          <w:b/>
          <w:sz w:val="24"/>
          <w:szCs w:val="24"/>
        </w:rPr>
        <w:t>,</w:t>
      </w:r>
    </w:p>
    <w:p w:rsidR="00777D87" w:rsidRPr="00777D87" w:rsidRDefault="00777D87" w:rsidP="001A046D">
      <w:pPr>
        <w:pStyle w:val="Tekstpodstawowy"/>
        <w:numPr>
          <w:ilvl w:val="0"/>
          <w:numId w:val="2"/>
        </w:numPr>
        <w:spacing w:line="360" w:lineRule="auto"/>
        <w:jc w:val="both"/>
        <w:rPr>
          <w:rFonts w:ascii="Times New Roman" w:hAnsi="Times New Roman" w:cs="Times New Roman"/>
          <w:sz w:val="24"/>
          <w:szCs w:val="24"/>
        </w:rPr>
      </w:pPr>
      <w:r w:rsidRPr="00777D87">
        <w:rPr>
          <w:rFonts w:ascii="Times New Roman" w:hAnsi="Times New Roman" w:cs="Times New Roman"/>
          <w:sz w:val="24"/>
          <w:szCs w:val="24"/>
        </w:rPr>
        <w:t>w sprawi</w:t>
      </w:r>
      <w:r>
        <w:rPr>
          <w:rFonts w:ascii="Times New Roman" w:hAnsi="Times New Roman" w:cs="Times New Roman"/>
          <w:sz w:val="24"/>
          <w:szCs w:val="24"/>
        </w:rPr>
        <w:t xml:space="preserve">e </w:t>
      </w:r>
      <w:r w:rsidRPr="00777D87">
        <w:rPr>
          <w:rFonts w:ascii="Times New Roman" w:eastAsia="Times New Roman" w:hAnsi="Times New Roman" w:cs="Times New Roman"/>
          <w:sz w:val="24"/>
          <w:szCs w:val="24"/>
          <w:lang w:eastAsia="pl-PL"/>
        </w:rPr>
        <w:t>udzielenia pomocy finansowej do opracowania pt.: „Bilans wód podziemnych w obrębie struktur wodonośnych wraz z oceną ich udokumentowania, wykorzystania oraz określenia rezerw zasobowych powiatu słupeckiego, województwo wielkopolskie”, realizowanego przez Województwo Wielkopolskie</w:t>
      </w:r>
      <w:r>
        <w:rPr>
          <w:rFonts w:ascii="Times New Roman" w:eastAsia="Times New Roman" w:hAnsi="Times New Roman" w:cs="Times New Roman"/>
          <w:b/>
          <w:sz w:val="24"/>
          <w:szCs w:val="24"/>
          <w:lang w:eastAsia="pl-PL"/>
        </w:rPr>
        <w:t xml:space="preserve"> – druk nr 81.</w:t>
      </w:r>
    </w:p>
    <w:p w:rsidR="00733813" w:rsidRDefault="00777D87" w:rsidP="00777D87">
      <w:pPr>
        <w:numPr>
          <w:ilvl w:val="0"/>
          <w:numId w:val="1"/>
        </w:numPr>
        <w:suppressAutoHyphens/>
        <w:spacing w:after="0" w:line="360" w:lineRule="auto"/>
        <w:ind w:hanging="357"/>
        <w:contextualSpacing/>
        <w:rPr>
          <w:rFonts w:ascii="Times New Roman" w:eastAsia="Calibri" w:hAnsi="Times New Roman" w:cs="Times New Roman"/>
          <w:sz w:val="24"/>
          <w:szCs w:val="24"/>
        </w:rPr>
      </w:pPr>
      <w:r w:rsidRPr="00777D87">
        <w:rPr>
          <w:rFonts w:ascii="Times New Roman" w:eastAsia="Calibri" w:hAnsi="Times New Roman" w:cs="Times New Roman"/>
          <w:sz w:val="24"/>
          <w:szCs w:val="24"/>
        </w:rPr>
        <w:t>Zakończenie XVII/19 Nadzwyczajnej Sesji Rady Gminy Orchowo.</w:t>
      </w:r>
    </w:p>
    <w:p w:rsidR="00777D87" w:rsidRPr="00777D87" w:rsidRDefault="00777D87" w:rsidP="00777D87">
      <w:pPr>
        <w:suppressAutoHyphens/>
        <w:spacing w:after="0" w:line="360" w:lineRule="auto"/>
        <w:ind w:left="720"/>
        <w:contextualSpacing/>
        <w:rPr>
          <w:rFonts w:ascii="Times New Roman" w:eastAsia="Calibri" w:hAnsi="Times New Roman" w:cs="Times New Roman"/>
          <w:sz w:val="24"/>
          <w:szCs w:val="24"/>
        </w:rPr>
      </w:pPr>
    </w:p>
    <w:p w:rsidR="00733813" w:rsidRPr="00777D87" w:rsidRDefault="00733813" w:rsidP="00777D87">
      <w:pPr>
        <w:pStyle w:val="Tekstpodstawowy"/>
        <w:jc w:val="both"/>
        <w:rPr>
          <w:rFonts w:ascii="Times New Roman" w:hAnsi="Times New Roman" w:cs="Times New Roman"/>
          <w:sz w:val="24"/>
          <w:szCs w:val="24"/>
          <w:shd w:val="clear" w:color="auto" w:fill="FFFFFF"/>
        </w:rPr>
      </w:pPr>
      <w:r w:rsidRPr="00777D87">
        <w:rPr>
          <w:rFonts w:ascii="Times New Roman" w:hAnsi="Times New Roman" w:cs="Times New Roman"/>
          <w:sz w:val="24"/>
          <w:szCs w:val="24"/>
          <w:shd w:val="clear" w:color="auto" w:fill="FFFFFF"/>
        </w:rPr>
        <w:t>Następnie Przewodnicząca Rady Gminy Anna Kosiak przystąpiła do realizacji kolejnego punktu porządku obrad.</w:t>
      </w:r>
    </w:p>
    <w:p w:rsidR="00733813" w:rsidRPr="00777D87" w:rsidRDefault="00733813" w:rsidP="00777D87">
      <w:pPr>
        <w:pStyle w:val="Tekstpodstawowy"/>
        <w:jc w:val="both"/>
        <w:rPr>
          <w:rStyle w:val="txt"/>
          <w:rFonts w:ascii="Times New Roman" w:hAnsi="Times New Roman" w:cs="Times New Roman"/>
          <w:b/>
          <w:sz w:val="24"/>
          <w:szCs w:val="24"/>
        </w:rPr>
      </w:pPr>
      <w:r w:rsidRPr="00777D87">
        <w:rPr>
          <w:rStyle w:val="txt"/>
          <w:rFonts w:ascii="Times New Roman" w:hAnsi="Times New Roman" w:cs="Times New Roman"/>
          <w:b/>
          <w:sz w:val="24"/>
          <w:szCs w:val="24"/>
        </w:rPr>
        <w:t>Ad. pkt 4) Rozpatrzenie i podjęcie uchwał:</w:t>
      </w:r>
    </w:p>
    <w:p w:rsidR="00777D87" w:rsidRPr="00777D87" w:rsidRDefault="00777D87" w:rsidP="00777D87">
      <w:pPr>
        <w:pStyle w:val="Akapitzlist"/>
        <w:numPr>
          <w:ilvl w:val="0"/>
          <w:numId w:val="4"/>
        </w:numPr>
        <w:suppressAutoHyphens/>
        <w:spacing w:after="0" w:line="240" w:lineRule="auto"/>
        <w:rPr>
          <w:rFonts w:ascii="Times New Roman" w:eastAsia="Calibri" w:hAnsi="Times New Roman" w:cs="Times New Roman"/>
          <w:b/>
          <w:sz w:val="24"/>
          <w:szCs w:val="24"/>
        </w:rPr>
      </w:pPr>
      <w:r w:rsidRPr="00777D87">
        <w:rPr>
          <w:rFonts w:ascii="Times New Roman" w:eastAsia="Calibri" w:hAnsi="Times New Roman" w:cs="Times New Roman"/>
          <w:b/>
          <w:sz w:val="24"/>
          <w:szCs w:val="24"/>
        </w:rPr>
        <w:t>w spr</w:t>
      </w:r>
      <w:r w:rsidR="009363B0">
        <w:rPr>
          <w:rFonts w:ascii="Times New Roman" w:eastAsia="Calibri" w:hAnsi="Times New Roman" w:cs="Times New Roman"/>
          <w:b/>
          <w:sz w:val="24"/>
          <w:szCs w:val="24"/>
        </w:rPr>
        <w:t>awie powiadomienia Pana R. Ś.</w:t>
      </w:r>
      <w:r w:rsidRPr="00777D87">
        <w:rPr>
          <w:rFonts w:ascii="Times New Roman" w:eastAsia="Calibri" w:hAnsi="Times New Roman" w:cs="Times New Roman"/>
          <w:b/>
          <w:sz w:val="24"/>
          <w:szCs w:val="24"/>
        </w:rPr>
        <w:t xml:space="preserve"> o niezałatwieniu w terminie </w:t>
      </w:r>
    </w:p>
    <w:p w:rsidR="00777D87" w:rsidRPr="00777D87" w:rsidRDefault="00777D87" w:rsidP="00777D87">
      <w:pPr>
        <w:pStyle w:val="Akapitzlist"/>
        <w:suppressAutoHyphens/>
        <w:spacing w:after="0" w:line="240" w:lineRule="auto"/>
        <w:ind w:left="1068"/>
        <w:rPr>
          <w:rFonts w:ascii="Times New Roman" w:eastAsia="Calibri" w:hAnsi="Times New Roman" w:cs="Times New Roman"/>
          <w:b/>
          <w:sz w:val="24"/>
          <w:szCs w:val="24"/>
        </w:rPr>
      </w:pPr>
      <w:r w:rsidRPr="00777D87">
        <w:rPr>
          <w:rFonts w:ascii="Times New Roman" w:eastAsia="Calibri" w:hAnsi="Times New Roman" w:cs="Times New Roman"/>
          <w:b/>
          <w:sz w:val="24"/>
          <w:szCs w:val="24"/>
        </w:rPr>
        <w:t>rozpatrzenia jego skargi na Wójta Gminy Orchowo Pana Jacka Misztala w przedmiocie pominięcia go „w budowie kanalizacji” - druk nr 79,</w:t>
      </w:r>
      <w:r>
        <w:rPr>
          <w:rFonts w:ascii="Times New Roman" w:eastAsia="Calibri" w:hAnsi="Times New Roman" w:cs="Times New Roman"/>
          <w:b/>
          <w:sz w:val="24"/>
          <w:szCs w:val="24"/>
        </w:rPr>
        <w:t xml:space="preserve"> (załącznik nr 4 do protokołu)</w:t>
      </w:r>
    </w:p>
    <w:p w:rsidR="00124F39" w:rsidRPr="00777D87" w:rsidRDefault="00124F39" w:rsidP="00777D87">
      <w:pPr>
        <w:pStyle w:val="Tekstpodstawowy"/>
        <w:jc w:val="both"/>
        <w:rPr>
          <w:rFonts w:ascii="Times New Roman" w:hAnsi="Times New Roman" w:cs="Times New Roman"/>
          <w:b/>
          <w:sz w:val="24"/>
          <w:szCs w:val="24"/>
          <w:shd w:val="clear" w:color="auto" w:fill="FFFFFF"/>
        </w:rPr>
      </w:pPr>
    </w:p>
    <w:p w:rsidR="00124F39" w:rsidRPr="00777D87" w:rsidRDefault="00124F39" w:rsidP="00777D87">
      <w:pPr>
        <w:pStyle w:val="Tekstpodstawowy"/>
        <w:jc w:val="both"/>
        <w:rPr>
          <w:rFonts w:ascii="Times New Roman" w:hAnsi="Times New Roman" w:cs="Times New Roman"/>
          <w:sz w:val="24"/>
          <w:szCs w:val="24"/>
          <w:shd w:val="clear" w:color="auto" w:fill="FFFFFF"/>
        </w:rPr>
      </w:pPr>
      <w:r w:rsidRPr="00777D87">
        <w:rPr>
          <w:rFonts w:ascii="Times New Roman" w:hAnsi="Times New Roman" w:cs="Times New Roman"/>
          <w:sz w:val="24"/>
          <w:szCs w:val="24"/>
          <w:shd w:val="clear" w:color="auto" w:fill="FFFFFF"/>
        </w:rPr>
        <w:t>Przewodnicząca Rady Gminy Anna Kosiak powiedziała, że w związku z faktem, że charakter skargi jest jak najbardziej zasadny żeby została ona skierowana do rozpatrzenia przez Komisję Skarg, Wniosków i Petycji i obowiązuje w tym zakresie 30 dniowy termin. Dodała, że w międzyczasie nie odbywała się sesja w trybie zwyczajnym a na jej ręce wpłynęło pismo z Regionalnej Izby Obrachunkowej z Poznaniu którego treść odczytała</w:t>
      </w:r>
      <w:r w:rsidR="00487BB7" w:rsidRPr="00777D87">
        <w:rPr>
          <w:rFonts w:ascii="Times New Roman" w:hAnsi="Times New Roman" w:cs="Times New Roman"/>
          <w:sz w:val="24"/>
          <w:szCs w:val="24"/>
          <w:shd w:val="clear" w:color="auto" w:fill="FFFFFF"/>
        </w:rPr>
        <w:t>, które dotyczyło przekazania skargi złożonej przez Pana</w:t>
      </w:r>
      <w:r w:rsidR="009363B0">
        <w:rPr>
          <w:rFonts w:ascii="Times New Roman" w:hAnsi="Times New Roman" w:cs="Times New Roman"/>
          <w:sz w:val="24"/>
          <w:szCs w:val="24"/>
          <w:shd w:val="clear" w:color="auto" w:fill="FFFFFF"/>
        </w:rPr>
        <w:t xml:space="preserve"> R. Ś.</w:t>
      </w:r>
      <w:r w:rsidR="00777D87">
        <w:rPr>
          <w:rFonts w:ascii="Times New Roman" w:hAnsi="Times New Roman" w:cs="Times New Roman"/>
          <w:sz w:val="24"/>
          <w:szCs w:val="24"/>
          <w:shd w:val="clear" w:color="auto" w:fill="FFFFFF"/>
        </w:rPr>
        <w:t xml:space="preserve"> w zakresie pominięcia go „w budowie kanalizacji </w:t>
      </w:r>
      <w:r w:rsidR="00487BB7" w:rsidRPr="00777D87">
        <w:rPr>
          <w:rFonts w:ascii="Times New Roman" w:hAnsi="Times New Roman" w:cs="Times New Roman"/>
          <w:sz w:val="24"/>
          <w:szCs w:val="24"/>
          <w:shd w:val="clear" w:color="auto" w:fill="FFFFFF"/>
        </w:rPr>
        <w:t xml:space="preserve">wraz z protokołem przyjęcia skargi </w:t>
      </w:r>
      <w:r w:rsidR="00487BB7" w:rsidRPr="00777D87">
        <w:rPr>
          <w:rFonts w:ascii="Times New Roman" w:hAnsi="Times New Roman" w:cs="Times New Roman"/>
          <w:b/>
          <w:sz w:val="24"/>
          <w:szCs w:val="24"/>
          <w:shd w:val="clear" w:color="auto" w:fill="FFFFFF"/>
        </w:rPr>
        <w:t xml:space="preserve">(załącznik nr 5 do protokołu) </w:t>
      </w:r>
      <w:r w:rsidR="00487BB7" w:rsidRPr="00777D87">
        <w:rPr>
          <w:rFonts w:ascii="Times New Roman" w:hAnsi="Times New Roman" w:cs="Times New Roman"/>
          <w:sz w:val="24"/>
          <w:szCs w:val="24"/>
          <w:shd w:val="clear" w:color="auto" w:fill="FFFFFF"/>
        </w:rPr>
        <w:t>Dodała, że do przesłanych dokumentów załączona jest także mapka i inne dokum</w:t>
      </w:r>
      <w:r w:rsidR="009363B0">
        <w:rPr>
          <w:rFonts w:ascii="Times New Roman" w:hAnsi="Times New Roman" w:cs="Times New Roman"/>
          <w:sz w:val="24"/>
          <w:szCs w:val="24"/>
          <w:shd w:val="clear" w:color="auto" w:fill="FFFFFF"/>
        </w:rPr>
        <w:t>enty złożone przez Pana R. Ś.</w:t>
      </w:r>
      <w:r w:rsidR="00487BB7" w:rsidRPr="00777D87">
        <w:rPr>
          <w:rFonts w:ascii="Times New Roman" w:hAnsi="Times New Roman" w:cs="Times New Roman"/>
          <w:sz w:val="24"/>
          <w:szCs w:val="24"/>
          <w:shd w:val="clear" w:color="auto" w:fill="FFFFFF"/>
        </w:rPr>
        <w:t xml:space="preserve"> i jeżeli ktoś z radnych chciałby się zapoznać z ich treścią to są one dostępne do wglądu w biurze rady.</w:t>
      </w:r>
      <w:r w:rsidR="0026735A" w:rsidRPr="00777D87">
        <w:rPr>
          <w:rFonts w:ascii="Times New Roman" w:hAnsi="Times New Roman" w:cs="Times New Roman"/>
          <w:sz w:val="24"/>
          <w:szCs w:val="24"/>
          <w:shd w:val="clear" w:color="auto" w:fill="FFFFFF"/>
        </w:rPr>
        <w:t xml:space="preserve"> Powiedziała, że zgodnie z właściwością przekazała w/w skargę wniesioną ustnie do rozpatrzenia przez Komisję Skarg, Wniosków i Petycji, która ma ograniczony czas ponieważ 7 września mija 30 dniowy termin, dlatego też podjęcia przedmiotowej uchwały uznaje się za zasadne. Dodała, że zgodnie z zapisami KPA i opinią radcy prawnego proponuje wydłużenie terminu o 30 dni czyli do dnia 7 października. Zapytała następnie czy ktoś z radnych ma jakieś zapytania w powyższej kwestii.</w:t>
      </w:r>
    </w:p>
    <w:p w:rsidR="0026735A" w:rsidRPr="00777D87" w:rsidRDefault="0026735A" w:rsidP="00777D87">
      <w:pPr>
        <w:pStyle w:val="Tekstpodstawowy"/>
        <w:jc w:val="both"/>
        <w:rPr>
          <w:rFonts w:ascii="Times New Roman" w:hAnsi="Times New Roman" w:cs="Times New Roman"/>
          <w:sz w:val="24"/>
          <w:szCs w:val="24"/>
          <w:shd w:val="clear" w:color="auto" w:fill="FFFFFF"/>
        </w:rPr>
      </w:pPr>
      <w:r w:rsidRPr="00777D87">
        <w:rPr>
          <w:rFonts w:ascii="Times New Roman" w:hAnsi="Times New Roman" w:cs="Times New Roman"/>
          <w:sz w:val="24"/>
          <w:szCs w:val="24"/>
          <w:shd w:val="clear" w:color="auto" w:fill="FFFFFF"/>
        </w:rPr>
        <w:t>Zastępca Przewodniczącego Komisji Rolnictwa Ryszard Świtek sprostował, że jedna działka ma numer 101/4 a druga błędnie zapisana jako 101/1 to 101/2.</w:t>
      </w:r>
    </w:p>
    <w:p w:rsidR="0026735A" w:rsidRPr="00777D87" w:rsidRDefault="0026735A" w:rsidP="00777D87">
      <w:pPr>
        <w:pStyle w:val="Tekstpodstawowy"/>
        <w:jc w:val="both"/>
        <w:rPr>
          <w:rFonts w:ascii="Times New Roman" w:hAnsi="Times New Roman" w:cs="Times New Roman"/>
          <w:sz w:val="24"/>
          <w:szCs w:val="24"/>
          <w:shd w:val="clear" w:color="auto" w:fill="FFFFFF"/>
        </w:rPr>
      </w:pPr>
      <w:r w:rsidRPr="00777D87">
        <w:rPr>
          <w:rFonts w:ascii="Times New Roman" w:hAnsi="Times New Roman" w:cs="Times New Roman"/>
          <w:sz w:val="24"/>
          <w:szCs w:val="24"/>
          <w:shd w:val="clear" w:color="auto" w:fill="FFFFFF"/>
        </w:rPr>
        <w:lastRenderedPageBreak/>
        <w:t>Radny Maciej Stube odnosząc się do treści projektu uchwały w którego treści jest mowa o powiadomieniu podczas gdy o tym decyduje KPA w art. 36 który stanowi wyraźnie że w przypadku niezałatwienia sprawy w terminie każdorazowo należy o tym fakcie powiadomić skarżącego w związku z powyższym w jego opinii nie powinno się podejmować uchwały w sprawie powiadomienia tylko wyznaczenia nowego terminu rozpatrzenia sprawy.</w:t>
      </w:r>
    </w:p>
    <w:p w:rsidR="0026735A" w:rsidRPr="00777D87" w:rsidRDefault="0026735A" w:rsidP="00777D87">
      <w:pPr>
        <w:pStyle w:val="Tekstpodstawowy"/>
        <w:jc w:val="both"/>
        <w:rPr>
          <w:rFonts w:ascii="Times New Roman" w:hAnsi="Times New Roman" w:cs="Times New Roman"/>
          <w:sz w:val="24"/>
          <w:szCs w:val="24"/>
          <w:shd w:val="clear" w:color="auto" w:fill="FFFFFF"/>
        </w:rPr>
      </w:pPr>
      <w:r w:rsidRPr="00777D87">
        <w:rPr>
          <w:rFonts w:ascii="Times New Roman" w:hAnsi="Times New Roman" w:cs="Times New Roman"/>
          <w:sz w:val="24"/>
          <w:szCs w:val="24"/>
          <w:shd w:val="clear" w:color="auto" w:fill="FFFFFF"/>
        </w:rPr>
        <w:t xml:space="preserve">Przewodnicząca Rady Gminy Anna Kosiak odpowiedziała, że nieobecny </w:t>
      </w:r>
      <w:r w:rsidR="009C35E3" w:rsidRPr="00777D87">
        <w:rPr>
          <w:rFonts w:ascii="Times New Roman" w:hAnsi="Times New Roman" w:cs="Times New Roman"/>
          <w:sz w:val="24"/>
          <w:szCs w:val="24"/>
          <w:shd w:val="clear" w:color="auto" w:fill="FFFFFF"/>
        </w:rPr>
        <w:t>jest dzisiaj radca prawny z którym sprawa była konsultowana i który taki projekt przygotował.</w:t>
      </w:r>
    </w:p>
    <w:p w:rsidR="009C35E3" w:rsidRPr="00777D87" w:rsidRDefault="009C35E3" w:rsidP="00777D87">
      <w:pPr>
        <w:pStyle w:val="Tekstpodstawowy"/>
        <w:jc w:val="both"/>
        <w:rPr>
          <w:rFonts w:ascii="Times New Roman" w:hAnsi="Times New Roman" w:cs="Times New Roman"/>
          <w:sz w:val="24"/>
          <w:szCs w:val="24"/>
          <w:shd w:val="clear" w:color="auto" w:fill="FFFFFF"/>
        </w:rPr>
      </w:pPr>
      <w:r w:rsidRPr="00777D87">
        <w:rPr>
          <w:rFonts w:ascii="Times New Roman" w:hAnsi="Times New Roman" w:cs="Times New Roman"/>
          <w:sz w:val="24"/>
          <w:szCs w:val="24"/>
          <w:shd w:val="clear" w:color="auto" w:fill="FFFFFF"/>
        </w:rPr>
        <w:t>Zdaniem Radnego Macieja Stube jest to jakiś precedens ponieważ nigdzie nie spotkał się z taką treścią uchwał dotyczących niezałatwienia sprawy. Ponadto w § 1 znalazło się stwierdzenie że sprawa nie zostanie załatwiona w terminie.</w:t>
      </w:r>
    </w:p>
    <w:p w:rsidR="009C35E3" w:rsidRPr="00777D87" w:rsidRDefault="009C35E3" w:rsidP="00777D87">
      <w:pPr>
        <w:pStyle w:val="Tekstpodstawowy"/>
        <w:jc w:val="both"/>
        <w:rPr>
          <w:rFonts w:ascii="Times New Roman" w:hAnsi="Times New Roman" w:cs="Times New Roman"/>
          <w:sz w:val="24"/>
          <w:szCs w:val="24"/>
          <w:shd w:val="clear" w:color="auto" w:fill="FFFFFF"/>
        </w:rPr>
      </w:pPr>
      <w:r w:rsidRPr="00777D87">
        <w:rPr>
          <w:rFonts w:ascii="Times New Roman" w:hAnsi="Times New Roman" w:cs="Times New Roman"/>
          <w:sz w:val="24"/>
          <w:szCs w:val="24"/>
          <w:shd w:val="clear" w:color="auto" w:fill="FFFFFF"/>
        </w:rPr>
        <w:t>Przewodnicząca Rady Gminy Anna Kosiak wtrąciła, że chodzi o termin 30- dniowy.</w:t>
      </w:r>
    </w:p>
    <w:p w:rsidR="009C35E3" w:rsidRDefault="009C35E3" w:rsidP="00777D87">
      <w:pPr>
        <w:pStyle w:val="Tekstpodstawowy"/>
        <w:jc w:val="both"/>
        <w:rPr>
          <w:rFonts w:ascii="Times New Roman" w:hAnsi="Times New Roman" w:cs="Times New Roman"/>
          <w:sz w:val="24"/>
          <w:szCs w:val="24"/>
          <w:shd w:val="clear" w:color="auto" w:fill="FFFFFF"/>
        </w:rPr>
      </w:pPr>
      <w:r w:rsidRPr="00777D87">
        <w:rPr>
          <w:rFonts w:ascii="Times New Roman" w:hAnsi="Times New Roman" w:cs="Times New Roman"/>
          <w:sz w:val="24"/>
          <w:szCs w:val="24"/>
          <w:shd w:val="clear" w:color="auto" w:fill="FFFFFF"/>
        </w:rPr>
        <w:t xml:space="preserve">Radny Maciej Stube powiedział, że nie mogą stwierdzić że sprawa nie zostanie załatwiona w terminie. Kolejną </w:t>
      </w:r>
      <w:r w:rsidR="00777D87">
        <w:rPr>
          <w:rFonts w:ascii="Times New Roman" w:hAnsi="Times New Roman" w:cs="Times New Roman"/>
          <w:sz w:val="24"/>
          <w:szCs w:val="24"/>
          <w:shd w:val="clear" w:color="auto" w:fill="FFFFFF"/>
        </w:rPr>
        <w:t>kwestią do której się odniósł był § 4 w którym jest mowa o powiadomieniu skarżącego czego nie mogą zrobić bo do tego zobowiązuje ich art. 36 KPA.</w:t>
      </w:r>
    </w:p>
    <w:p w:rsidR="00777D87" w:rsidRDefault="00777D87"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Wobec powyższego Przewodnicząca Rady Gminy Anna Kosiak poprosiła przedmówcę o sprecyzowanie treści wniosku.</w:t>
      </w:r>
    </w:p>
    <w:p w:rsidR="00817C97" w:rsidRDefault="00777D87"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Radny Maciej Stube </w:t>
      </w:r>
      <w:r w:rsidR="00817C97">
        <w:rPr>
          <w:rFonts w:ascii="Times New Roman" w:hAnsi="Times New Roman" w:cs="Times New Roman"/>
          <w:sz w:val="24"/>
          <w:szCs w:val="24"/>
          <w:shd w:val="clear" w:color="auto" w:fill="FFFFFF"/>
        </w:rPr>
        <w:t>powiedział, że wnioskowałby o zmianę tytułu projektu uchwały który brzmiałby następująco: „w sprawie przedłużenia terminu rozpatrzenia skargi…”, stwierdził że nie odnosi się do podstaw prawnych które są prawidłowe. Ponadto w jednym z paragrafów powinno się wskazać dlaczego termin zostaje wydłużony a także zobowiązanie Przewodniczącej Rady Gminy do powiadomienia skarżącego o przedłużeniu terminu i pouczeniu go o prawie wniesienia ponaglenia.</w:t>
      </w:r>
    </w:p>
    <w:p w:rsidR="00817C97" w:rsidRDefault="00817C97"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Przewodnicząca Rady Gminy Anna Kosiak potwierdziła, że podda powyższy wniosek pod głosowanie jednak opiera się na tym co przygotowuje radca prawny.</w:t>
      </w:r>
    </w:p>
    <w:p w:rsidR="00777D87" w:rsidRDefault="00817C97"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Zdaniem Radnego Macieja Stube takimi zapisami ingeruje się w KPA czego robić nie można. </w:t>
      </w:r>
    </w:p>
    <w:p w:rsidR="00817C97" w:rsidRDefault="00817C97"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Zdaniem Przewodniczącej Rady Gminy Anny Kosiak radca prawny powinien o tym wiedzieć, bo ona nie jest prawnikiem. Zapytała następnie czy przedmówca zgłasza wniosek o którym mówił.</w:t>
      </w:r>
    </w:p>
    <w:p w:rsidR="00817C97" w:rsidRDefault="00817C97"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Radny Maciej Stube potwierdził, że raczej tak. Wyjaśnił również że nie sprzeciwia się temu żeby powiadomić skarżącego jednak treść uchwały powinna być całkowicie inna.</w:t>
      </w:r>
    </w:p>
    <w:p w:rsidR="00817C97" w:rsidRDefault="00817C97"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Przewodnicząca Rady Gminy Anna Kosiak powiedziała, że nie będą teraz tworzyć nowej uchwały a jeżeli </w:t>
      </w:r>
      <w:r w:rsidR="00542DE9">
        <w:rPr>
          <w:rFonts w:ascii="Times New Roman" w:hAnsi="Times New Roman" w:cs="Times New Roman"/>
          <w:sz w:val="24"/>
          <w:szCs w:val="24"/>
          <w:shd w:val="clear" w:color="auto" w:fill="FFFFFF"/>
        </w:rPr>
        <w:t>będą do niej uwagi to będą kwestionować radcę prawnego który przygotował złą uchwałę. Dodała, że nie posiada takie wiedzy żeby zmieniać teraz każdy paragraf. Stwierdziła, że mogą pracować na projekcie uchwały ale musi mieć pomoc prawną bo jest to bardzo ważne.</w:t>
      </w:r>
    </w:p>
    <w:p w:rsidR="00542DE9" w:rsidRDefault="00542DE9"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Radny Maciej Stube stwierdził, że aby uniknąć rażącego naruszenia prawa proponowałby wykreślenie z § 4 zwrot „postanawia się” i zastąpienie go zwrotem „powiadamia się”, gdyż nie mogą o tym postanowić.</w:t>
      </w:r>
    </w:p>
    <w:p w:rsidR="00542DE9" w:rsidRDefault="00542DE9"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Przewodnicząca Rady Gminy Anna Kosiak stwierdziła, że do takiej zmiany jest przychylna natomiast w odniesieniu do innych zmian bazuje na tym co przygotował radca prawny, po czym poprosiła o złożenie konkretnego wniosku.</w:t>
      </w:r>
    </w:p>
    <w:p w:rsidR="00542DE9" w:rsidRDefault="00542DE9"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Radny Maciej Stube przyznał, że pierwsza jego myśl dotyczyła całkowitej zmiany treści projektu uchwały jednak aby nie komplikować spr</w:t>
      </w:r>
      <w:r w:rsidR="007A70A4">
        <w:rPr>
          <w:rFonts w:ascii="Times New Roman" w:hAnsi="Times New Roman" w:cs="Times New Roman"/>
          <w:sz w:val="24"/>
          <w:szCs w:val="24"/>
          <w:shd w:val="clear" w:color="auto" w:fill="FFFFFF"/>
        </w:rPr>
        <w:t>awy złożył wniosek o to aby w</w:t>
      </w:r>
      <w:r>
        <w:rPr>
          <w:rFonts w:ascii="Times New Roman" w:hAnsi="Times New Roman" w:cs="Times New Roman"/>
          <w:sz w:val="24"/>
          <w:szCs w:val="24"/>
          <w:shd w:val="clear" w:color="auto" w:fill="FFFFFF"/>
        </w:rPr>
        <w:t xml:space="preserve"> §</w:t>
      </w:r>
      <w:r w:rsidR="007A70A4">
        <w:rPr>
          <w:rFonts w:ascii="Times New Roman" w:hAnsi="Times New Roman" w:cs="Times New Roman"/>
          <w:sz w:val="24"/>
          <w:szCs w:val="24"/>
          <w:shd w:val="clear" w:color="auto" w:fill="FFFFFF"/>
        </w:rPr>
        <w:t xml:space="preserve"> 4 zwrot</w:t>
      </w:r>
      <w:r>
        <w:rPr>
          <w:rFonts w:ascii="Times New Roman" w:hAnsi="Times New Roman" w:cs="Times New Roman"/>
          <w:sz w:val="24"/>
          <w:szCs w:val="24"/>
          <w:shd w:val="clear" w:color="auto" w:fill="FFFFFF"/>
        </w:rPr>
        <w:t xml:space="preserve"> „postanawia się</w:t>
      </w:r>
      <w:r w:rsidR="007A70A4">
        <w:rPr>
          <w:rFonts w:ascii="Times New Roman" w:hAnsi="Times New Roman" w:cs="Times New Roman"/>
          <w:sz w:val="24"/>
          <w:szCs w:val="24"/>
          <w:shd w:val="clear" w:color="auto" w:fill="FFFFFF"/>
        </w:rPr>
        <w:t xml:space="preserve"> powiadomić</w:t>
      </w:r>
      <w:r>
        <w:rPr>
          <w:rFonts w:ascii="Times New Roman" w:hAnsi="Times New Roman" w:cs="Times New Roman"/>
          <w:sz w:val="24"/>
          <w:szCs w:val="24"/>
          <w:shd w:val="clear" w:color="auto" w:fill="FFFFFF"/>
        </w:rPr>
        <w:t>”</w:t>
      </w:r>
      <w:r w:rsidR="007A70A4">
        <w:rPr>
          <w:rFonts w:ascii="Times New Roman" w:hAnsi="Times New Roman" w:cs="Times New Roman"/>
          <w:sz w:val="24"/>
          <w:szCs w:val="24"/>
          <w:shd w:val="clear" w:color="auto" w:fill="FFFFFF"/>
        </w:rPr>
        <w:t xml:space="preserve"> zastąpić zwrotem „powiadamia się”. Zaznaczył jednocześnie że zastanawia się czy nie zarzucą im art. 1.</w:t>
      </w:r>
    </w:p>
    <w:p w:rsidR="007A70A4" w:rsidRDefault="007A70A4"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Przewodnicząca Rady Gminy Anna Kosiak powiedziała, że taki wniosek jest gotowa przyjąć.</w:t>
      </w:r>
    </w:p>
    <w:p w:rsidR="007A70A4" w:rsidRDefault="007A70A4"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Zastępca Przewodniczącego Komisji Rolnictwa Ryszard Świtek wtrącił sugestię o niestosowanie krętactw których jego zdaniem jest za dużo.</w:t>
      </w:r>
    </w:p>
    <w:p w:rsidR="007A70A4" w:rsidRDefault="007A70A4"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Radna Stanisława Kryszak powiedziała, że trzeba trzymać się tego co przygotował radca prawny który pozytywnie zaopiniował przedmiotowy projekt uchwały, bo jeżeli zaczną podważać wszystkie decyzje radcy prawnego to nie wie dokąd zajdą.</w:t>
      </w:r>
      <w:r w:rsidR="00F01B9F">
        <w:rPr>
          <w:rFonts w:ascii="Times New Roman" w:hAnsi="Times New Roman" w:cs="Times New Roman"/>
          <w:sz w:val="24"/>
          <w:szCs w:val="24"/>
          <w:shd w:val="clear" w:color="auto" w:fill="FFFFFF"/>
        </w:rPr>
        <w:t xml:space="preserve"> Dodała, że gdyby niebyło opinii radcy prawnego można byłoby mieć wątpliwości ale skoro ona jest to nie ma w tym zakresie dyskusji.</w:t>
      </w:r>
    </w:p>
    <w:p w:rsidR="00F01B9F" w:rsidRDefault="00F01B9F"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Radny Maciej Stube wyjaśnił, że nie odnosi się do tego jaką opinię wyraził radca prawny w stosunku do powyższego projektu uchwały tylko do tego jak każdy z nich głosuje wyrażając przez to swoje zdanie i wiedzę. Stwierdził, że każdy powinien opierać się na swojej wiedzy a opinia radcy prawnego jest tylko pomocna w podjęciu decyzji. </w:t>
      </w:r>
    </w:p>
    <w:p w:rsidR="00F01B9F" w:rsidRDefault="00F01B9F"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Zastępca Przewodniczącego Komisji Rolnictwa Ryszard Świtek stwierdził, że w swojej sprawie nie powinien</w:t>
      </w:r>
      <w:r w:rsidR="0017080E">
        <w:rPr>
          <w:rFonts w:ascii="Times New Roman" w:hAnsi="Times New Roman" w:cs="Times New Roman"/>
          <w:sz w:val="24"/>
          <w:szCs w:val="24"/>
          <w:shd w:val="clear" w:color="auto" w:fill="FFFFFF"/>
        </w:rPr>
        <w:t xml:space="preserve"> w ogóle </w:t>
      </w:r>
      <w:r>
        <w:rPr>
          <w:rFonts w:ascii="Times New Roman" w:hAnsi="Times New Roman" w:cs="Times New Roman"/>
          <w:sz w:val="24"/>
          <w:szCs w:val="24"/>
          <w:shd w:val="clear" w:color="auto" w:fill="FFFFFF"/>
        </w:rPr>
        <w:t xml:space="preserve"> zabierać głosu</w:t>
      </w:r>
      <w:r w:rsidR="0017080E">
        <w:rPr>
          <w:rFonts w:ascii="Times New Roman" w:hAnsi="Times New Roman" w:cs="Times New Roman"/>
          <w:sz w:val="24"/>
          <w:szCs w:val="24"/>
          <w:shd w:val="clear" w:color="auto" w:fill="FFFFFF"/>
        </w:rPr>
        <w:t xml:space="preserve"> ale kiedy wyraźnie widzi i słyszy że stosuje się krętactwo co miało już miejsce na posiedzeniu Komisji Skarg, Wniosków i Petycji, kiedy to inspektor ds. gospodarki komunalnej podyktował mu takie zdanie i potem otrzymał od Wójta taka odpowiedź, podczas gdy chciał napisać co innego, dlatego też poparł Radną Stanisławę Kryszak żeby pozostało tak jak przygotował to radca prawny.</w:t>
      </w:r>
    </w:p>
    <w:p w:rsidR="0017080E" w:rsidRDefault="0017080E"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 dalszej części obrad Przewodnicząca Rady Gminy Anna Kosiak zwróciła się z prośbą do Radnego Maciej Stube o powtórzenie treści złożonego wniosku.</w:t>
      </w:r>
    </w:p>
    <w:p w:rsidR="0017080E" w:rsidRDefault="0017080E" w:rsidP="00777D87">
      <w:pPr>
        <w:pStyle w:val="Tekstpodstawowy"/>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Radny Maciej Stube złożył wniosek aby w § 4 projektu uchwały zwrot „postanawia się powiadomić” został zastąpiony zwrotem „powiadamia się”.</w:t>
      </w:r>
    </w:p>
    <w:p w:rsidR="0017080E" w:rsidRPr="00777D87" w:rsidRDefault="0017080E" w:rsidP="0017080E">
      <w:pPr>
        <w:pStyle w:val="Tekstpodstawowy"/>
        <w:jc w:val="both"/>
        <w:rPr>
          <w:rFonts w:ascii="Times New Roman" w:hAnsi="Times New Roman" w:cs="Times New Roman"/>
          <w:sz w:val="24"/>
          <w:szCs w:val="24"/>
        </w:rPr>
      </w:pPr>
      <w:r>
        <w:rPr>
          <w:rFonts w:ascii="Times New Roman" w:hAnsi="Times New Roman" w:cs="Times New Roman"/>
          <w:sz w:val="24"/>
          <w:szCs w:val="24"/>
        </w:rPr>
        <w:t xml:space="preserve">Następnie </w:t>
      </w:r>
      <w:r w:rsidRPr="00777D87">
        <w:rPr>
          <w:rFonts w:ascii="Times New Roman" w:hAnsi="Times New Roman" w:cs="Times New Roman"/>
          <w:sz w:val="24"/>
          <w:szCs w:val="24"/>
        </w:rPr>
        <w:t>Przewodnicząca R</w:t>
      </w:r>
      <w:r>
        <w:rPr>
          <w:rFonts w:ascii="Times New Roman" w:hAnsi="Times New Roman" w:cs="Times New Roman"/>
          <w:sz w:val="24"/>
          <w:szCs w:val="24"/>
        </w:rPr>
        <w:t>ady Gminy Anna Kosiak poddała powyższy wniosek pod głosowanie.</w:t>
      </w:r>
    </w:p>
    <w:p w:rsidR="0017080E" w:rsidRPr="00777D87" w:rsidRDefault="0017080E" w:rsidP="0017080E">
      <w:pPr>
        <w:pStyle w:val="Tekstpodstawowy"/>
        <w:jc w:val="both"/>
        <w:rPr>
          <w:rFonts w:ascii="Times New Roman" w:hAnsi="Times New Roman" w:cs="Times New Roman"/>
          <w:sz w:val="24"/>
          <w:szCs w:val="24"/>
        </w:rPr>
      </w:pPr>
      <w:r w:rsidRPr="00777D87">
        <w:rPr>
          <w:rFonts w:ascii="Times New Roman" w:hAnsi="Times New Roman" w:cs="Times New Roman"/>
          <w:sz w:val="24"/>
          <w:szCs w:val="24"/>
        </w:rPr>
        <w:t>Głosowanie jawne odbyło się za pomocą urządzeń umożliwiających sporządzenie i utrwalenie imiennego wykazu głosów radnych.</w:t>
      </w:r>
    </w:p>
    <w:p w:rsidR="0017080E" w:rsidRDefault="0017080E" w:rsidP="0017080E">
      <w:pPr>
        <w:pStyle w:val="Tekstpodstawowy"/>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Przy 4 głosach „za”, 7 „przeciw” i 2</w:t>
      </w:r>
      <w:r w:rsidRPr="00777D87">
        <w:rPr>
          <w:rFonts w:ascii="Times New Roman" w:hAnsi="Times New Roman" w:cs="Times New Roman"/>
          <w:b/>
          <w:sz w:val="24"/>
          <w:szCs w:val="24"/>
        </w:rPr>
        <w:t xml:space="preserve"> „wstrzymujących się” w obecności 13 radnych</w:t>
      </w:r>
      <w:r>
        <w:rPr>
          <w:rFonts w:ascii="Times New Roman" w:eastAsia="Times New Roman" w:hAnsi="Times New Roman" w:cs="Times New Roman"/>
          <w:b/>
          <w:sz w:val="24"/>
          <w:szCs w:val="24"/>
          <w:lang w:eastAsia="ar-SA"/>
        </w:rPr>
        <w:t xml:space="preserve"> przedmiotowy wniosek został odrzucony, nie uzyskał wymaganej większości głosów</w:t>
      </w:r>
      <w:r w:rsidRPr="00777D87">
        <w:rPr>
          <w:rFonts w:ascii="Times New Roman" w:eastAsia="Times New Roman" w:hAnsi="Times New Roman" w:cs="Times New Roman"/>
          <w:b/>
          <w:sz w:val="24"/>
          <w:szCs w:val="24"/>
          <w:lang w:eastAsia="ar-SA"/>
        </w:rPr>
        <w:t>.</w:t>
      </w:r>
    </w:p>
    <w:p w:rsidR="0017080E" w:rsidRPr="00C01836" w:rsidRDefault="0017080E" w:rsidP="0017080E">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 xml:space="preserve">Przewodnicząca Rady Gminy Anna Kosiak stwierdziła, że nie jest już zasadne przeprowadzanie głosowania nad wnioskiem Radnej Stanisławy Kryszak, po czym wobec braku kolejnych zapytań i dyskusji w temacie odczytała treść powyższego projektu uchwały </w:t>
      </w:r>
      <w:r w:rsidRPr="00C01836">
        <w:rPr>
          <w:rFonts w:ascii="Times New Roman" w:hAnsi="Times New Roman" w:cs="Times New Roman"/>
          <w:sz w:val="24"/>
          <w:szCs w:val="24"/>
        </w:rPr>
        <w:t>po czym przystąpiła do</w:t>
      </w:r>
      <w:r>
        <w:rPr>
          <w:rFonts w:ascii="Times New Roman" w:hAnsi="Times New Roman" w:cs="Times New Roman"/>
          <w:sz w:val="24"/>
          <w:szCs w:val="24"/>
        </w:rPr>
        <w:t xml:space="preserve"> głosowania w sprawie </w:t>
      </w:r>
      <w:r w:rsidRPr="00C01836">
        <w:rPr>
          <w:rFonts w:ascii="Times New Roman" w:hAnsi="Times New Roman" w:cs="Times New Roman"/>
          <w:sz w:val="24"/>
          <w:szCs w:val="24"/>
        </w:rPr>
        <w:t>jego przyjęcia, pytają</w:t>
      </w:r>
      <w:r w:rsidR="00215A05">
        <w:rPr>
          <w:rFonts w:ascii="Times New Roman" w:hAnsi="Times New Roman" w:cs="Times New Roman"/>
          <w:sz w:val="24"/>
          <w:szCs w:val="24"/>
        </w:rPr>
        <w:t>c kto jest „za”</w:t>
      </w:r>
      <w:r w:rsidRPr="00C01836">
        <w:rPr>
          <w:rFonts w:ascii="Times New Roman" w:hAnsi="Times New Roman" w:cs="Times New Roman"/>
          <w:sz w:val="24"/>
          <w:szCs w:val="24"/>
        </w:rPr>
        <w:t>, kto jest „przeciw” i kto „wstrzymał się” od głosu.</w:t>
      </w:r>
    </w:p>
    <w:p w:rsidR="0017080E" w:rsidRPr="00C01836" w:rsidRDefault="0017080E" w:rsidP="0017080E">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215A05" w:rsidRPr="00215A05" w:rsidRDefault="00215A05" w:rsidP="00215A05">
      <w:pPr>
        <w:suppressAutoHyphens/>
        <w:spacing w:after="0" w:line="240" w:lineRule="auto"/>
        <w:jc w:val="both"/>
        <w:rPr>
          <w:rFonts w:ascii="Times New Roman" w:eastAsia="Calibri" w:hAnsi="Times New Roman" w:cs="Times New Roman"/>
          <w:b/>
          <w:sz w:val="24"/>
          <w:szCs w:val="24"/>
        </w:rPr>
      </w:pPr>
      <w:r w:rsidRPr="00215A05">
        <w:rPr>
          <w:rFonts w:ascii="Times New Roman" w:hAnsi="Times New Roman" w:cs="Times New Roman"/>
          <w:b/>
          <w:sz w:val="24"/>
          <w:szCs w:val="24"/>
        </w:rPr>
        <w:t>Przy 8 głosach „za”, 1 „przeciw” i 4 „wstrzymujących się” w obecności 13</w:t>
      </w:r>
      <w:r w:rsidR="0017080E" w:rsidRPr="00215A05">
        <w:rPr>
          <w:rFonts w:ascii="Times New Roman" w:hAnsi="Times New Roman" w:cs="Times New Roman"/>
          <w:b/>
          <w:sz w:val="24"/>
          <w:szCs w:val="24"/>
        </w:rPr>
        <w:t xml:space="preserve"> radnych</w:t>
      </w:r>
      <w:r w:rsidR="0017080E" w:rsidRPr="00215A05">
        <w:rPr>
          <w:rFonts w:ascii="Times New Roman" w:eastAsia="Times New Roman" w:hAnsi="Times New Roman" w:cs="Times New Roman"/>
          <w:b/>
          <w:sz w:val="24"/>
          <w:szCs w:val="24"/>
          <w:lang w:eastAsia="ar-SA"/>
        </w:rPr>
        <w:t xml:space="preserve"> uchwała w sprawie </w:t>
      </w:r>
      <w:r w:rsidR="009363B0">
        <w:rPr>
          <w:rFonts w:ascii="Times New Roman" w:eastAsia="Calibri" w:hAnsi="Times New Roman" w:cs="Times New Roman"/>
          <w:b/>
          <w:sz w:val="24"/>
          <w:szCs w:val="24"/>
        </w:rPr>
        <w:t>powiadomienia Pana R. Ś.</w:t>
      </w:r>
      <w:bookmarkStart w:id="0" w:name="_GoBack"/>
      <w:bookmarkEnd w:id="0"/>
      <w:r w:rsidRPr="00215A05">
        <w:rPr>
          <w:rFonts w:ascii="Times New Roman" w:eastAsia="Calibri" w:hAnsi="Times New Roman" w:cs="Times New Roman"/>
          <w:b/>
          <w:sz w:val="24"/>
          <w:szCs w:val="24"/>
        </w:rPr>
        <w:t xml:space="preserve"> o niezałatwieniu w terminie </w:t>
      </w:r>
    </w:p>
    <w:p w:rsidR="0017080E" w:rsidRDefault="00215A05" w:rsidP="00215A05">
      <w:pPr>
        <w:spacing w:line="240" w:lineRule="auto"/>
        <w:jc w:val="both"/>
        <w:rPr>
          <w:rFonts w:ascii="Times New Roman" w:hAnsi="Times New Roman" w:cs="Times New Roman"/>
          <w:b/>
          <w:sz w:val="24"/>
          <w:szCs w:val="24"/>
        </w:rPr>
      </w:pPr>
      <w:r w:rsidRPr="00777D87">
        <w:rPr>
          <w:rFonts w:ascii="Times New Roman" w:eastAsia="Calibri" w:hAnsi="Times New Roman" w:cs="Times New Roman"/>
          <w:b/>
          <w:sz w:val="24"/>
          <w:szCs w:val="24"/>
        </w:rPr>
        <w:lastRenderedPageBreak/>
        <w:t xml:space="preserve">rozpatrzenia jego skargi na Wójta Gminy Orchowo Pana Jacka Misztala w przedmiocie pominięcia go „w budowie kanalizacji” </w:t>
      </w:r>
      <w:r w:rsidR="0017080E">
        <w:rPr>
          <w:rFonts w:ascii="Times New Roman" w:hAnsi="Times New Roman" w:cs="Times New Roman"/>
          <w:b/>
          <w:sz w:val="24"/>
          <w:szCs w:val="24"/>
        </w:rPr>
        <w:t>została podjęta w</w:t>
      </w:r>
      <w:r>
        <w:rPr>
          <w:rFonts w:ascii="Times New Roman" w:hAnsi="Times New Roman" w:cs="Times New Roman"/>
          <w:b/>
          <w:sz w:val="24"/>
          <w:szCs w:val="24"/>
        </w:rPr>
        <w:t>iększością głosów. Uchwała Nr X</w:t>
      </w:r>
      <w:r w:rsidR="0017080E">
        <w:rPr>
          <w:rFonts w:ascii="Times New Roman" w:hAnsi="Times New Roman" w:cs="Times New Roman"/>
          <w:b/>
          <w:sz w:val="24"/>
          <w:szCs w:val="24"/>
        </w:rPr>
        <w:t>V</w:t>
      </w:r>
      <w:r>
        <w:rPr>
          <w:rFonts w:ascii="Times New Roman" w:hAnsi="Times New Roman" w:cs="Times New Roman"/>
          <w:b/>
          <w:sz w:val="24"/>
          <w:szCs w:val="24"/>
        </w:rPr>
        <w:t>II/71/19 stanowi załącznik nr 6</w:t>
      </w:r>
      <w:r w:rsidR="0017080E">
        <w:rPr>
          <w:rFonts w:ascii="Times New Roman" w:hAnsi="Times New Roman" w:cs="Times New Roman"/>
          <w:b/>
          <w:sz w:val="24"/>
          <w:szCs w:val="24"/>
        </w:rPr>
        <w:t xml:space="preserve"> do protokołu.</w:t>
      </w:r>
    </w:p>
    <w:p w:rsidR="00215A05" w:rsidRDefault="00215A05" w:rsidP="00215A05">
      <w:pPr>
        <w:spacing w:line="240" w:lineRule="auto"/>
        <w:jc w:val="both"/>
        <w:rPr>
          <w:rFonts w:ascii="Times New Roman" w:hAnsi="Times New Roman" w:cs="Times New Roman"/>
          <w:sz w:val="24"/>
          <w:szCs w:val="24"/>
        </w:rPr>
      </w:pPr>
      <w:r>
        <w:rPr>
          <w:rFonts w:ascii="Times New Roman" w:hAnsi="Times New Roman" w:cs="Times New Roman"/>
          <w:sz w:val="24"/>
          <w:szCs w:val="24"/>
        </w:rPr>
        <w:t>Radna Maciej Stube odnosząc się do sposobu głosowania wyjaśnił, że zagłosował przeciw podjęciu powyższej uchwały ponieważ jak już wcześniej zaznaczył w jego opinii treść uchwały w rażący sposób narusza prawo, przy czym nie jest przeciwny powiadomieniu i przesunięciu terminu odnosi się tylko do treści uchwały.</w:t>
      </w:r>
    </w:p>
    <w:p w:rsidR="00215A05" w:rsidRPr="00215A05" w:rsidRDefault="00215A05" w:rsidP="00215A05">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z uwagi na fakt iż jest to sesja nadzwyczajna i nieobecność radcy prawnego nie ma możliwości przedyskutowania powyższej kwestii, a inaczej wygląda praca nad projektami uchwał na komisji.</w:t>
      </w:r>
      <w:r w:rsidR="001A046D">
        <w:rPr>
          <w:rFonts w:ascii="Times New Roman" w:hAnsi="Times New Roman" w:cs="Times New Roman"/>
          <w:sz w:val="24"/>
          <w:szCs w:val="24"/>
        </w:rPr>
        <w:t xml:space="preserve"> Ponadto jej zdaniem radca prawny bo to ma te obowiązki i wiedzę na tyle żeby naruszenia prawa nie było. Przystąpiła następnie do realizacji kolejnego ppkt porządku obrad.</w:t>
      </w:r>
    </w:p>
    <w:p w:rsidR="001A046D" w:rsidRDefault="001A046D" w:rsidP="001A046D">
      <w:pPr>
        <w:pStyle w:val="Akapitzlist"/>
        <w:numPr>
          <w:ilvl w:val="0"/>
          <w:numId w:val="4"/>
        </w:numPr>
        <w:suppressAutoHyphens/>
        <w:spacing w:after="0" w:line="240" w:lineRule="auto"/>
        <w:rPr>
          <w:rFonts w:ascii="Times New Roman" w:eastAsia="Calibri" w:hAnsi="Times New Roman" w:cs="Times New Roman"/>
          <w:b/>
          <w:sz w:val="24"/>
          <w:szCs w:val="24"/>
        </w:rPr>
      </w:pPr>
      <w:r w:rsidRPr="001A046D">
        <w:rPr>
          <w:rFonts w:ascii="Times New Roman" w:eastAsia="Calibri" w:hAnsi="Times New Roman" w:cs="Times New Roman"/>
          <w:b/>
          <w:sz w:val="24"/>
          <w:szCs w:val="24"/>
        </w:rPr>
        <w:t>w sprawie zlecenia Komisji Rewizyjnej Rady Gminy Orchowo kontroli wydatkowania przez Wójta Gminy Orchowo środków publicznych z działu 851 – Ochrona Zdrowia, budżetu Gminy Orchowo – druk nr 80,</w:t>
      </w:r>
      <w:r>
        <w:rPr>
          <w:rFonts w:ascii="Times New Roman" w:eastAsia="Calibri" w:hAnsi="Times New Roman" w:cs="Times New Roman"/>
          <w:b/>
          <w:sz w:val="24"/>
          <w:szCs w:val="24"/>
        </w:rPr>
        <w:t xml:space="preserve"> (załącznik nr 7 do protokołu)</w:t>
      </w:r>
    </w:p>
    <w:p w:rsidR="001A046D" w:rsidRDefault="001A046D" w:rsidP="001A046D">
      <w:pPr>
        <w:suppressAutoHyphens/>
        <w:spacing w:after="0" w:line="240" w:lineRule="auto"/>
        <w:rPr>
          <w:rFonts w:ascii="Times New Roman" w:eastAsia="Calibri" w:hAnsi="Times New Roman" w:cs="Times New Roman"/>
          <w:b/>
          <w:sz w:val="24"/>
          <w:szCs w:val="24"/>
        </w:rPr>
      </w:pPr>
    </w:p>
    <w:p w:rsidR="001A046D" w:rsidRDefault="007D3E8C" w:rsidP="007D3E8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Rady Gminy Anna Kosiak przypomniała, że niedawno podejmowana była podobna uchwała, w stosunku do której Wójt Gminy złożył sprzeciw do Wojewody który widnieje w BIP w celu jej unieważnienia, po czym odczytała treść odpowiedzi jaka w tej sprawie wpłynęła od wojewody ponieważ może to mieć wpływ na wynik głosowania jeżeli radni nie będą wiedzieli czy tamta uchwała rzeczywiście była przekroczeniem prawa czy też była legalna. Dodała, że radni otrzymali treść odczytanego pisma. Zwróciła się następnie z prośbą do podinspektora ds. informatyki i promocji gminy o umieszczenie odpowiedzi wojewody w BIP podobnie jak to miało miejsce w przypadku sprzeciwu Wójta. Następnie odczytała treść pisma jakie w dniu </w:t>
      </w:r>
      <w:r w:rsidR="00E4559B">
        <w:rPr>
          <w:rFonts w:ascii="Times New Roman" w:eastAsia="Calibri" w:hAnsi="Times New Roman" w:cs="Times New Roman"/>
          <w:sz w:val="24"/>
          <w:szCs w:val="24"/>
        </w:rPr>
        <w:t>28 sierpnia wpłynęło na jej ręce od Komisji Rewizyjnej, dotyczące wniosków z kontroli działu 851. Stwierdziła, że w związku z faktem, że na jej skutek pojawiły się niejasności a są to środki publiczne podjęcie powyższej uchwały jest zasadne ponieważ nie są w stanie wyjaśnić tego na sesji, gdyż jest to zadaniem Komisji Rewizyjnej.</w:t>
      </w:r>
    </w:p>
    <w:p w:rsidR="00E4559B" w:rsidRDefault="00E4559B" w:rsidP="007D3E8C">
      <w:pPr>
        <w:suppressAutoHyphens/>
        <w:spacing w:after="0" w:line="240" w:lineRule="auto"/>
        <w:jc w:val="both"/>
        <w:rPr>
          <w:rFonts w:ascii="Times New Roman" w:eastAsia="Calibri" w:hAnsi="Times New Roman" w:cs="Times New Roman"/>
          <w:sz w:val="24"/>
          <w:szCs w:val="24"/>
        </w:rPr>
      </w:pPr>
    </w:p>
    <w:p w:rsidR="00E4559B" w:rsidRDefault="00E4559B" w:rsidP="007D3E8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Zastępca Przewodniczącego Komisji Rolnictwa Ryszard Świtek poprosił o treść w/w wniosków.</w:t>
      </w:r>
    </w:p>
    <w:p w:rsidR="00E4559B" w:rsidRDefault="00E4559B" w:rsidP="007D3E8C">
      <w:pPr>
        <w:suppressAutoHyphens/>
        <w:spacing w:after="0" w:line="240" w:lineRule="auto"/>
        <w:jc w:val="both"/>
        <w:rPr>
          <w:rFonts w:ascii="Times New Roman" w:eastAsia="Calibri" w:hAnsi="Times New Roman" w:cs="Times New Roman"/>
          <w:sz w:val="24"/>
          <w:szCs w:val="24"/>
        </w:rPr>
      </w:pPr>
    </w:p>
    <w:p w:rsidR="00E4559B" w:rsidRDefault="00E4559B" w:rsidP="007D3E8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potwierdziła, że zostanie mu to przekazane, dodała że pismo to jest także dostępne dla innych zainteresowanych radnych.</w:t>
      </w:r>
    </w:p>
    <w:p w:rsidR="0040333D" w:rsidRDefault="0040333D" w:rsidP="007D3E8C">
      <w:pPr>
        <w:suppressAutoHyphens/>
        <w:spacing w:after="0" w:line="240" w:lineRule="auto"/>
        <w:jc w:val="both"/>
        <w:rPr>
          <w:rFonts w:ascii="Times New Roman" w:eastAsia="Calibri" w:hAnsi="Times New Roman" w:cs="Times New Roman"/>
          <w:sz w:val="24"/>
          <w:szCs w:val="24"/>
        </w:rPr>
      </w:pPr>
    </w:p>
    <w:p w:rsidR="0040333D" w:rsidRDefault="0040333D" w:rsidP="007D3E8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Radny Maciej Stube zapytał czy w treści uchwały nie powinno się zawrzeć terminu ostatecznego w jakim komisja ma przeprowadzić kontrolę i przedstawić jej wyniki.</w:t>
      </w:r>
    </w:p>
    <w:p w:rsidR="0040333D" w:rsidRDefault="0040333D" w:rsidP="007D3E8C">
      <w:pPr>
        <w:suppressAutoHyphens/>
        <w:spacing w:after="0" w:line="240" w:lineRule="auto"/>
        <w:jc w:val="both"/>
        <w:rPr>
          <w:rFonts w:ascii="Times New Roman" w:eastAsia="Calibri" w:hAnsi="Times New Roman" w:cs="Times New Roman"/>
          <w:sz w:val="24"/>
          <w:szCs w:val="24"/>
        </w:rPr>
      </w:pPr>
    </w:p>
    <w:p w:rsidR="0040333D" w:rsidRDefault="0040333D" w:rsidP="007D3E8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Rady Gminy Anna Kosiak wyjaśniła, że to statut wskazuje że kontrola kompleksowa trwa do 60 dni. Dodała, że jej zdaniem nie ma potrzeby wskazywania terminu gdyż nie są w stanie w tej chwili przewidzieć jak długo będzie ona trwała. </w:t>
      </w:r>
    </w:p>
    <w:p w:rsidR="0040333D" w:rsidRDefault="0040333D" w:rsidP="007D3E8C">
      <w:pPr>
        <w:suppressAutoHyphens/>
        <w:spacing w:after="0" w:line="240" w:lineRule="auto"/>
        <w:jc w:val="both"/>
        <w:rPr>
          <w:rFonts w:ascii="Times New Roman" w:eastAsia="Calibri" w:hAnsi="Times New Roman" w:cs="Times New Roman"/>
          <w:sz w:val="24"/>
          <w:szCs w:val="24"/>
        </w:rPr>
      </w:pPr>
    </w:p>
    <w:p w:rsidR="0040333D" w:rsidRDefault="0040333D" w:rsidP="007D3E8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Radny Maciej Stube odnosząc się do podstawy prawnej a mianowicie § 77 statutu który wskazuje tylko o tym jakie kontrole przeprowadza Komisja Rewizyjna, natomiast nie ma odniesienia do zapisów które mówią o zleceniu przez radę gminy dodatkowego zadania. W związku z powyższym zaproponował dopisanie § 78 i 80 ust. 2 które konkretnie wskazują na możliwość podjęcia decyzji przez rade gminy o przeprowadzeniu kontroli kompleksowej nieobjętej planem pracy.</w:t>
      </w:r>
    </w:p>
    <w:p w:rsidR="009E0418" w:rsidRDefault="009E0418" w:rsidP="007D3E8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Przewodnicząca Rady Gminy Anna Kosiak podziękowała za zwrócenie uwagi, dodała, że jeżeli jest to wniosek formalny to podda go pod głosowanie ale tak jak w poprzednim przypadku opiera się wiedzy radcy prawnego </w:t>
      </w:r>
      <w:r w:rsidR="003F6F2A">
        <w:rPr>
          <w:rFonts w:ascii="Times New Roman" w:eastAsia="Calibri" w:hAnsi="Times New Roman" w:cs="Times New Roman"/>
          <w:sz w:val="24"/>
          <w:szCs w:val="24"/>
        </w:rPr>
        <w:t>i projekcie uchwały który został zaopiniowany. Zapytała następnie czy przedmówca składa wniosek.</w:t>
      </w:r>
    </w:p>
    <w:p w:rsidR="003F6F2A" w:rsidRDefault="003F6F2A" w:rsidP="007D3E8C">
      <w:pPr>
        <w:suppressAutoHyphens/>
        <w:spacing w:after="0" w:line="240" w:lineRule="auto"/>
        <w:jc w:val="both"/>
        <w:rPr>
          <w:rFonts w:ascii="Times New Roman" w:eastAsia="Calibri" w:hAnsi="Times New Roman" w:cs="Times New Roman"/>
          <w:sz w:val="24"/>
          <w:szCs w:val="24"/>
        </w:rPr>
      </w:pPr>
    </w:p>
    <w:p w:rsidR="003F6F2A" w:rsidRDefault="003F6F2A" w:rsidP="007D3E8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Radny Maciej Stube potwierdził powyższy fakt.</w:t>
      </w:r>
    </w:p>
    <w:p w:rsidR="003F6F2A" w:rsidRDefault="003F6F2A" w:rsidP="007D3E8C">
      <w:pPr>
        <w:suppressAutoHyphens/>
        <w:spacing w:after="0" w:line="240" w:lineRule="auto"/>
        <w:jc w:val="both"/>
        <w:rPr>
          <w:rFonts w:ascii="Times New Roman" w:eastAsia="Calibri" w:hAnsi="Times New Roman" w:cs="Times New Roman"/>
          <w:sz w:val="24"/>
          <w:szCs w:val="24"/>
        </w:rPr>
      </w:pPr>
    </w:p>
    <w:p w:rsidR="003F6F2A" w:rsidRDefault="003F6F2A" w:rsidP="007D3E8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Zastępca Przewodniczącego Komisji Rolnictwa Ryszard Świtek zaapelował do przedmówcy o niestosowanie krętactw.</w:t>
      </w:r>
    </w:p>
    <w:p w:rsidR="003F6F2A" w:rsidRDefault="003F6F2A" w:rsidP="007D3E8C">
      <w:pPr>
        <w:suppressAutoHyphens/>
        <w:spacing w:after="0" w:line="240" w:lineRule="auto"/>
        <w:jc w:val="both"/>
        <w:rPr>
          <w:rFonts w:ascii="Times New Roman" w:eastAsia="Calibri" w:hAnsi="Times New Roman" w:cs="Times New Roman"/>
          <w:sz w:val="24"/>
          <w:szCs w:val="24"/>
        </w:rPr>
      </w:pPr>
    </w:p>
    <w:p w:rsidR="003F6F2A" w:rsidRDefault="003F6F2A" w:rsidP="007D3E8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poprosiła o zachowanie spokoju przed przedmówcę i zabieranie głosu na temat. Dodała, że każdy wniosek musi zostać przegłosowany. Zwróciła się następnie z prośbą do Radnego Macieja Stube o sprecyzowanie treści wniosku.</w:t>
      </w:r>
    </w:p>
    <w:p w:rsidR="003F6F2A" w:rsidRDefault="003F6F2A" w:rsidP="007D3E8C">
      <w:pPr>
        <w:suppressAutoHyphens/>
        <w:spacing w:after="0" w:line="240" w:lineRule="auto"/>
        <w:jc w:val="both"/>
        <w:rPr>
          <w:rFonts w:ascii="Times New Roman" w:eastAsia="Calibri" w:hAnsi="Times New Roman" w:cs="Times New Roman"/>
          <w:sz w:val="24"/>
          <w:szCs w:val="24"/>
        </w:rPr>
      </w:pPr>
    </w:p>
    <w:p w:rsidR="003F6F2A" w:rsidRDefault="003F6F2A" w:rsidP="007D3E8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Radny Maciej Stube wnioskował aby w podstawie prawnej rozpatrywanej uchwały po § 77 dopisany został § 78 i § 80 ust. 2, które stanowią że rada gminy może zlecić Komisji Rewizyjnej dodatkowe zadania.</w:t>
      </w:r>
    </w:p>
    <w:p w:rsidR="003F6F2A" w:rsidRDefault="003F6F2A" w:rsidP="007D3E8C">
      <w:pPr>
        <w:suppressAutoHyphens/>
        <w:spacing w:after="0" w:line="240" w:lineRule="auto"/>
        <w:jc w:val="both"/>
        <w:rPr>
          <w:rFonts w:ascii="Times New Roman" w:eastAsia="Calibri" w:hAnsi="Times New Roman" w:cs="Times New Roman"/>
          <w:sz w:val="24"/>
          <w:szCs w:val="24"/>
        </w:rPr>
      </w:pPr>
    </w:p>
    <w:p w:rsidR="003F6F2A" w:rsidRPr="00777D87" w:rsidRDefault="003F6F2A" w:rsidP="003F6F2A">
      <w:pPr>
        <w:pStyle w:val="Tekstpodstawowy"/>
        <w:jc w:val="both"/>
        <w:rPr>
          <w:rFonts w:ascii="Times New Roman" w:hAnsi="Times New Roman" w:cs="Times New Roman"/>
          <w:sz w:val="24"/>
          <w:szCs w:val="24"/>
        </w:rPr>
      </w:pPr>
      <w:r>
        <w:rPr>
          <w:rFonts w:ascii="Times New Roman" w:eastAsia="Calibri" w:hAnsi="Times New Roman" w:cs="Times New Roman"/>
          <w:sz w:val="24"/>
          <w:szCs w:val="24"/>
        </w:rPr>
        <w:t xml:space="preserve">Przewodnicząca Rady Gminy Anna Kosiak kilkakrotnie prosiła o zachowanie spokoju przez Zastępcę Przewodniczącego Komisji Rolnictwa Ryszarda Świtka który komentował powyższą sytuację, po czym </w:t>
      </w:r>
      <w:r>
        <w:rPr>
          <w:rFonts w:ascii="Times New Roman" w:hAnsi="Times New Roman" w:cs="Times New Roman"/>
          <w:sz w:val="24"/>
          <w:szCs w:val="24"/>
        </w:rPr>
        <w:t>poddała powyższy wniosek pod głosowanie.</w:t>
      </w:r>
    </w:p>
    <w:p w:rsidR="003F6F2A" w:rsidRPr="00777D87" w:rsidRDefault="003F6F2A" w:rsidP="003F6F2A">
      <w:pPr>
        <w:pStyle w:val="Tekstpodstawowy"/>
        <w:jc w:val="both"/>
        <w:rPr>
          <w:rFonts w:ascii="Times New Roman" w:hAnsi="Times New Roman" w:cs="Times New Roman"/>
          <w:sz w:val="24"/>
          <w:szCs w:val="24"/>
        </w:rPr>
      </w:pPr>
      <w:r w:rsidRPr="00777D87">
        <w:rPr>
          <w:rFonts w:ascii="Times New Roman" w:hAnsi="Times New Roman" w:cs="Times New Roman"/>
          <w:sz w:val="24"/>
          <w:szCs w:val="24"/>
        </w:rPr>
        <w:t>Głosowanie jawne odbyło się za pomocą urządzeń umożliwiających sporządzenie i utrwalenie imiennego wykazu głosów radnych.</w:t>
      </w:r>
    </w:p>
    <w:p w:rsidR="003F6F2A" w:rsidRDefault="003F6F2A" w:rsidP="003F6F2A">
      <w:pPr>
        <w:pStyle w:val="Tekstpodstawowy"/>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Przy 3 głosach „za”, 8 „przeciw” i 2</w:t>
      </w:r>
      <w:r w:rsidRPr="00777D87">
        <w:rPr>
          <w:rFonts w:ascii="Times New Roman" w:hAnsi="Times New Roman" w:cs="Times New Roman"/>
          <w:b/>
          <w:sz w:val="24"/>
          <w:szCs w:val="24"/>
        </w:rPr>
        <w:t xml:space="preserve"> „wstrzymujących się” w obecności 13 radnych</w:t>
      </w:r>
      <w:r>
        <w:rPr>
          <w:rFonts w:ascii="Times New Roman" w:eastAsia="Times New Roman" w:hAnsi="Times New Roman" w:cs="Times New Roman"/>
          <w:b/>
          <w:sz w:val="24"/>
          <w:szCs w:val="24"/>
          <w:lang w:eastAsia="ar-SA"/>
        </w:rPr>
        <w:t xml:space="preserve"> przedmiotowy wniosek został odrzucony, gdyż nie uzyskał wymaganej większości głosów</w:t>
      </w:r>
      <w:r w:rsidRPr="00777D87">
        <w:rPr>
          <w:rFonts w:ascii="Times New Roman" w:eastAsia="Times New Roman" w:hAnsi="Times New Roman" w:cs="Times New Roman"/>
          <w:b/>
          <w:sz w:val="24"/>
          <w:szCs w:val="24"/>
          <w:lang w:eastAsia="ar-SA"/>
        </w:rPr>
        <w:t>.</w:t>
      </w:r>
    </w:p>
    <w:p w:rsidR="003F6F2A" w:rsidRDefault="003F6F2A" w:rsidP="007D3E8C">
      <w:pPr>
        <w:suppressAutoHyphens/>
        <w:spacing w:after="0" w:line="240" w:lineRule="auto"/>
        <w:jc w:val="both"/>
        <w:rPr>
          <w:rFonts w:ascii="Times New Roman" w:eastAsia="Calibri" w:hAnsi="Times New Roman" w:cs="Times New Roman"/>
          <w:sz w:val="24"/>
          <w:szCs w:val="24"/>
        </w:rPr>
      </w:pPr>
    </w:p>
    <w:p w:rsidR="003F6F2A" w:rsidRDefault="003F6F2A" w:rsidP="007D3E8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Komisji Oświaty Lidia Bąkowska uzasadniając oddanie głosu przeciwko w/w wnioskowi odniosła się do wypowiedzi wojewody na pismo Wójta w którym przywołany jest p</w:t>
      </w:r>
      <w:r w:rsidR="00C547C8">
        <w:rPr>
          <w:rFonts w:ascii="Times New Roman" w:eastAsia="Calibri" w:hAnsi="Times New Roman" w:cs="Times New Roman"/>
          <w:sz w:val="24"/>
          <w:szCs w:val="24"/>
        </w:rPr>
        <w:t>aragraf 18</w:t>
      </w:r>
      <w:r>
        <w:rPr>
          <w:rFonts w:ascii="Times New Roman" w:eastAsia="Calibri" w:hAnsi="Times New Roman" w:cs="Times New Roman"/>
          <w:sz w:val="24"/>
          <w:szCs w:val="24"/>
        </w:rPr>
        <w:t xml:space="preserve">a ust. 4 ustawy o samorządzie gminnym </w:t>
      </w:r>
      <w:r w:rsidR="00C547C8">
        <w:rPr>
          <w:rFonts w:ascii="Times New Roman" w:eastAsia="Calibri" w:hAnsi="Times New Roman" w:cs="Times New Roman"/>
          <w:sz w:val="24"/>
          <w:szCs w:val="24"/>
        </w:rPr>
        <w:t>który jest także przywołany w treści powyższego projektu uchwały, na czym się właśnie opierała przy podjęciu decyzji.</w:t>
      </w:r>
    </w:p>
    <w:p w:rsidR="00C547C8" w:rsidRDefault="00C547C8" w:rsidP="007D3E8C">
      <w:pPr>
        <w:suppressAutoHyphens/>
        <w:spacing w:after="0" w:line="240" w:lineRule="auto"/>
        <w:jc w:val="both"/>
        <w:rPr>
          <w:rFonts w:ascii="Times New Roman" w:eastAsia="Calibri" w:hAnsi="Times New Roman" w:cs="Times New Roman"/>
          <w:sz w:val="24"/>
          <w:szCs w:val="24"/>
        </w:rPr>
      </w:pPr>
    </w:p>
    <w:p w:rsidR="00C547C8" w:rsidRPr="007D3E8C" w:rsidRDefault="00C547C8" w:rsidP="007D3E8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Radny Maciej Stube stwierdził, że statut dokładniej precyzuje niektóre rzeczy dlatego tez chciałby aby zostało to uwzględnione w treści projektu uchwały.</w:t>
      </w:r>
    </w:p>
    <w:p w:rsidR="0017080E" w:rsidRPr="0017080E" w:rsidRDefault="0017080E" w:rsidP="0017080E">
      <w:pPr>
        <w:pStyle w:val="Tekstpodstawowy"/>
        <w:jc w:val="both"/>
        <w:rPr>
          <w:rFonts w:ascii="Times New Roman" w:hAnsi="Times New Roman" w:cs="Times New Roman"/>
          <w:sz w:val="24"/>
          <w:szCs w:val="24"/>
        </w:rPr>
      </w:pPr>
    </w:p>
    <w:p w:rsidR="00C547C8" w:rsidRPr="00C01836" w:rsidRDefault="00C547C8" w:rsidP="00C547C8">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 xml:space="preserve">W dalszej części obrad Przewodnicząca Rady Gminy Anna Kosiak powiedziała, że ustawa jest nadrzędna w stosunku do statutu który precyzuje pewne kwestie pod kątem praktycznym i  że z pewnością nie ma w tym zakresie żadnego przekroczenia prawa. Następnie wobec braku kolejnych zapytań i dyskusji w temacie odczytała treść powyższego projektu uchwały </w:t>
      </w:r>
      <w:r w:rsidRPr="00C01836">
        <w:rPr>
          <w:rFonts w:ascii="Times New Roman" w:hAnsi="Times New Roman" w:cs="Times New Roman"/>
          <w:sz w:val="24"/>
          <w:szCs w:val="24"/>
        </w:rPr>
        <w:t>po czym przystąpiła do</w:t>
      </w:r>
      <w:r>
        <w:rPr>
          <w:rFonts w:ascii="Times New Roman" w:hAnsi="Times New Roman" w:cs="Times New Roman"/>
          <w:sz w:val="24"/>
          <w:szCs w:val="24"/>
        </w:rPr>
        <w:t xml:space="preserve"> głosowania w sprawie </w:t>
      </w:r>
      <w:r w:rsidRPr="00C01836">
        <w:rPr>
          <w:rFonts w:ascii="Times New Roman" w:hAnsi="Times New Roman" w:cs="Times New Roman"/>
          <w:sz w:val="24"/>
          <w:szCs w:val="24"/>
        </w:rPr>
        <w:t>jego przyjęcia, pytają</w:t>
      </w:r>
      <w:r>
        <w:rPr>
          <w:rFonts w:ascii="Times New Roman" w:hAnsi="Times New Roman" w:cs="Times New Roman"/>
          <w:sz w:val="24"/>
          <w:szCs w:val="24"/>
        </w:rPr>
        <w:t>c kto jest „za”</w:t>
      </w:r>
      <w:r w:rsidRPr="00C01836">
        <w:rPr>
          <w:rFonts w:ascii="Times New Roman" w:hAnsi="Times New Roman" w:cs="Times New Roman"/>
          <w:sz w:val="24"/>
          <w:szCs w:val="24"/>
        </w:rPr>
        <w:t>, kto jest „przeciw” i kto „wstrzymał się” od głosu.</w:t>
      </w:r>
    </w:p>
    <w:p w:rsidR="00C547C8" w:rsidRPr="00C01836" w:rsidRDefault="00C547C8" w:rsidP="00C547C8">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C547C8" w:rsidRDefault="00C547C8" w:rsidP="00C547C8">
      <w:pPr>
        <w:suppressAutoHyphens/>
        <w:spacing w:after="0" w:line="240" w:lineRule="auto"/>
        <w:jc w:val="both"/>
        <w:rPr>
          <w:rFonts w:ascii="Times New Roman" w:hAnsi="Times New Roman" w:cs="Times New Roman"/>
          <w:b/>
          <w:sz w:val="24"/>
          <w:szCs w:val="24"/>
        </w:rPr>
      </w:pPr>
      <w:r w:rsidRPr="00215A05">
        <w:rPr>
          <w:rFonts w:ascii="Times New Roman" w:hAnsi="Times New Roman" w:cs="Times New Roman"/>
          <w:b/>
          <w:sz w:val="24"/>
          <w:szCs w:val="24"/>
        </w:rPr>
        <w:t xml:space="preserve">Przy </w:t>
      </w:r>
      <w:r>
        <w:rPr>
          <w:rFonts w:ascii="Times New Roman" w:hAnsi="Times New Roman" w:cs="Times New Roman"/>
          <w:b/>
          <w:sz w:val="24"/>
          <w:szCs w:val="24"/>
        </w:rPr>
        <w:t>12 głosach „za”, 1 „przeciw” i 0</w:t>
      </w:r>
      <w:r w:rsidRPr="00215A05">
        <w:rPr>
          <w:rFonts w:ascii="Times New Roman" w:hAnsi="Times New Roman" w:cs="Times New Roman"/>
          <w:b/>
          <w:sz w:val="24"/>
          <w:szCs w:val="24"/>
        </w:rPr>
        <w:t xml:space="preserve"> „wstrzymujących się” w obecności 13 radnych</w:t>
      </w:r>
      <w:r w:rsidRPr="00215A05">
        <w:rPr>
          <w:rFonts w:ascii="Times New Roman" w:eastAsia="Times New Roman" w:hAnsi="Times New Roman" w:cs="Times New Roman"/>
          <w:b/>
          <w:sz w:val="24"/>
          <w:szCs w:val="24"/>
          <w:lang w:eastAsia="ar-SA"/>
        </w:rPr>
        <w:t xml:space="preserve"> uchwała w sprawie </w:t>
      </w:r>
      <w:r w:rsidRPr="001A046D">
        <w:rPr>
          <w:rFonts w:ascii="Times New Roman" w:eastAsia="Calibri" w:hAnsi="Times New Roman" w:cs="Times New Roman"/>
          <w:b/>
          <w:sz w:val="24"/>
          <w:szCs w:val="24"/>
        </w:rPr>
        <w:t>zlecenia Komisji Rewizyjnej Rady Gminy Orchowo kontroli wydatkowania przez Wójta Gminy Orchowo środków publicznych z działu 851 – Ochrona Zdrowia, budżetu Gminy Orchowo</w:t>
      </w:r>
      <w:r>
        <w:rPr>
          <w:rFonts w:ascii="Times New Roman" w:hAnsi="Times New Roman" w:cs="Times New Roman"/>
          <w:b/>
          <w:sz w:val="24"/>
          <w:szCs w:val="24"/>
        </w:rPr>
        <w:t xml:space="preserve"> została podjęta większością głosów. Uchwała Nr XVII/72/19 stanowi załącznik nr 8 do protokołu.</w:t>
      </w:r>
    </w:p>
    <w:p w:rsidR="00C547C8" w:rsidRPr="00C547C8" w:rsidRDefault="00C547C8" w:rsidP="00C547C8">
      <w:pPr>
        <w:pStyle w:val="Tekstpodstawowy"/>
        <w:numPr>
          <w:ilvl w:val="0"/>
          <w:numId w:val="4"/>
        </w:numPr>
        <w:spacing w:line="240" w:lineRule="auto"/>
        <w:jc w:val="both"/>
        <w:rPr>
          <w:rFonts w:ascii="Times New Roman" w:hAnsi="Times New Roman" w:cs="Times New Roman"/>
          <w:b/>
          <w:sz w:val="24"/>
          <w:szCs w:val="24"/>
        </w:rPr>
      </w:pPr>
      <w:r w:rsidRPr="00C547C8">
        <w:rPr>
          <w:rFonts w:ascii="Times New Roman" w:hAnsi="Times New Roman" w:cs="Times New Roman"/>
          <w:b/>
          <w:sz w:val="24"/>
          <w:szCs w:val="24"/>
        </w:rPr>
        <w:lastRenderedPageBreak/>
        <w:t xml:space="preserve">w sprawie </w:t>
      </w:r>
      <w:r w:rsidRPr="00C547C8">
        <w:rPr>
          <w:rFonts w:ascii="Times New Roman" w:eastAsia="Times New Roman" w:hAnsi="Times New Roman" w:cs="Times New Roman"/>
          <w:b/>
          <w:sz w:val="24"/>
          <w:szCs w:val="24"/>
          <w:lang w:eastAsia="pl-PL"/>
        </w:rPr>
        <w:t>udzielenia pomocy finansowej do opracowania pt.: „Bilans wód podziemnych w obrębie struktur wodonośnych wraz z oceną ich udokumentowania, wykorzystania oraz określenia rezerw zasobowych powiatu słupeckiego, województwo wielkopolskie”, realizowanego przez Województwo Wielkopolskie – druk nr 81.</w:t>
      </w:r>
      <w:r>
        <w:rPr>
          <w:rFonts w:ascii="Times New Roman" w:eastAsia="Times New Roman" w:hAnsi="Times New Roman" w:cs="Times New Roman"/>
          <w:b/>
          <w:sz w:val="24"/>
          <w:szCs w:val="24"/>
          <w:lang w:eastAsia="pl-PL"/>
        </w:rPr>
        <w:t xml:space="preserve"> (załącznik nr 9 do protokołu)</w:t>
      </w:r>
    </w:p>
    <w:p w:rsidR="00C547C8" w:rsidRDefault="00C547C8" w:rsidP="00C547C8">
      <w:pPr>
        <w:pStyle w:val="Tekstpodstawowy"/>
        <w:spacing w:line="240" w:lineRule="auto"/>
        <w:jc w:val="both"/>
        <w:rPr>
          <w:rFonts w:ascii="Times New Roman" w:hAnsi="Times New Roman" w:cs="Times New Roman"/>
          <w:b/>
          <w:sz w:val="24"/>
          <w:szCs w:val="24"/>
        </w:rPr>
      </w:pPr>
    </w:p>
    <w:p w:rsidR="00C547C8" w:rsidRDefault="00C547C8" w:rsidP="00C547C8">
      <w:pPr>
        <w:pStyle w:val="Tekstpodstawowy"/>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Sekretarza Gminy o przedstawienie przedmiotowego projektu uchwały, który powiedział że wspominał już o nim na początku obrad i że może więcej na temat będzie miała do powiedzenia Pani Dorota Kwitowska, której udzielono głosu</w:t>
      </w:r>
    </w:p>
    <w:p w:rsidR="00C547C8" w:rsidRDefault="00C547C8" w:rsidP="00C547C8">
      <w:pPr>
        <w:pStyle w:val="Tekstpodstawowy"/>
        <w:spacing w:line="240" w:lineRule="auto"/>
        <w:jc w:val="both"/>
        <w:rPr>
          <w:rFonts w:ascii="Times New Roman" w:hAnsi="Times New Roman" w:cs="Times New Roman"/>
          <w:sz w:val="24"/>
          <w:szCs w:val="24"/>
        </w:rPr>
      </w:pPr>
    </w:p>
    <w:p w:rsidR="00C547C8" w:rsidRPr="00C547C8" w:rsidRDefault="00C547C8" w:rsidP="00C547C8">
      <w:pPr>
        <w:pStyle w:val="Tekstpodstawowy"/>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Specjalista ds. ochrony środowiska, rolnictwa i leśnictwa Dorota Kwitowska przypomniała, że poprzednia uchwała została podjęta w maju tego roku </w:t>
      </w:r>
      <w:r w:rsidR="00694DCC">
        <w:rPr>
          <w:rFonts w:ascii="Times New Roman" w:hAnsi="Times New Roman" w:cs="Times New Roman"/>
          <w:sz w:val="24"/>
          <w:szCs w:val="24"/>
        </w:rPr>
        <w:t>i zgodnie z jej zapisami pomoc finansowa miała zostać udzielona dla Powiatu Słupeckiego co także uczyniły pozostałe gminy, jednak jak się okazało to marszałek województwa będzie opracowywał powyższy dokument na zlecenie i jest to jedyna zmiana, dodała że kwota udzielonej pomocy pozostaje bez zmian. Powiedziała także że jest to sprawa pilna stąd konieczność podjęcia uchwały na sesji nadzwyczajnej.</w:t>
      </w:r>
    </w:p>
    <w:p w:rsidR="00694DCC" w:rsidRPr="00C01836" w:rsidRDefault="00694DCC" w:rsidP="00694DCC">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ar-SA"/>
        </w:rPr>
        <w:t xml:space="preserve">Następnie wobec braku kolejnych zapytań i dyskusji w temacie Przewodnicząca Rady Gminy Anna Kosiak odczytała treść powyższego projektu uchwały </w:t>
      </w:r>
      <w:r w:rsidRPr="00C01836">
        <w:rPr>
          <w:rFonts w:ascii="Times New Roman" w:hAnsi="Times New Roman" w:cs="Times New Roman"/>
          <w:sz w:val="24"/>
          <w:szCs w:val="24"/>
        </w:rPr>
        <w:t>po czym przystąpiła do</w:t>
      </w:r>
      <w:r>
        <w:rPr>
          <w:rFonts w:ascii="Times New Roman" w:hAnsi="Times New Roman" w:cs="Times New Roman"/>
          <w:sz w:val="24"/>
          <w:szCs w:val="24"/>
        </w:rPr>
        <w:t xml:space="preserve"> głosowania w sprawie </w:t>
      </w:r>
      <w:r w:rsidRPr="00C01836">
        <w:rPr>
          <w:rFonts w:ascii="Times New Roman" w:hAnsi="Times New Roman" w:cs="Times New Roman"/>
          <w:sz w:val="24"/>
          <w:szCs w:val="24"/>
        </w:rPr>
        <w:t>jego przyjęcia, pytają</w:t>
      </w:r>
      <w:r>
        <w:rPr>
          <w:rFonts w:ascii="Times New Roman" w:hAnsi="Times New Roman" w:cs="Times New Roman"/>
          <w:sz w:val="24"/>
          <w:szCs w:val="24"/>
        </w:rPr>
        <w:t>c kto jest „za”</w:t>
      </w:r>
      <w:r w:rsidRPr="00C01836">
        <w:rPr>
          <w:rFonts w:ascii="Times New Roman" w:hAnsi="Times New Roman" w:cs="Times New Roman"/>
          <w:sz w:val="24"/>
          <w:szCs w:val="24"/>
        </w:rPr>
        <w:t>, kto jest „przeciw” i kto „wstrzymał się” od głosu.</w:t>
      </w:r>
    </w:p>
    <w:p w:rsidR="00694DCC" w:rsidRPr="00C01836" w:rsidRDefault="00694DCC" w:rsidP="00694DCC">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694DCC" w:rsidRDefault="00694DCC" w:rsidP="00A81020">
      <w:pPr>
        <w:suppressAutoHyphens/>
        <w:spacing w:after="0" w:line="240" w:lineRule="auto"/>
        <w:jc w:val="both"/>
        <w:rPr>
          <w:rFonts w:ascii="Times New Roman" w:hAnsi="Times New Roman" w:cs="Times New Roman"/>
          <w:b/>
          <w:sz w:val="24"/>
          <w:szCs w:val="24"/>
        </w:rPr>
      </w:pPr>
      <w:r w:rsidRPr="00215A05">
        <w:rPr>
          <w:rFonts w:ascii="Times New Roman" w:hAnsi="Times New Roman" w:cs="Times New Roman"/>
          <w:b/>
          <w:sz w:val="24"/>
          <w:szCs w:val="24"/>
        </w:rPr>
        <w:t xml:space="preserve">Przy </w:t>
      </w:r>
      <w:r>
        <w:rPr>
          <w:rFonts w:ascii="Times New Roman" w:hAnsi="Times New Roman" w:cs="Times New Roman"/>
          <w:b/>
          <w:sz w:val="24"/>
          <w:szCs w:val="24"/>
        </w:rPr>
        <w:t>13 głosach „za”, 0 „przeciw” i 0</w:t>
      </w:r>
      <w:r w:rsidRPr="00215A05">
        <w:rPr>
          <w:rFonts w:ascii="Times New Roman" w:hAnsi="Times New Roman" w:cs="Times New Roman"/>
          <w:b/>
          <w:sz w:val="24"/>
          <w:szCs w:val="24"/>
        </w:rPr>
        <w:t xml:space="preserve"> „wstrzymujących się” w obecności 13 radnych</w:t>
      </w:r>
      <w:r w:rsidRPr="00215A05">
        <w:rPr>
          <w:rFonts w:ascii="Times New Roman" w:eastAsia="Times New Roman" w:hAnsi="Times New Roman" w:cs="Times New Roman"/>
          <w:b/>
          <w:sz w:val="24"/>
          <w:szCs w:val="24"/>
          <w:lang w:eastAsia="ar-SA"/>
        </w:rPr>
        <w:t xml:space="preserve"> uchwała w sprawie </w:t>
      </w:r>
      <w:r w:rsidRPr="00C547C8">
        <w:rPr>
          <w:rFonts w:ascii="Times New Roman" w:eastAsia="Times New Roman" w:hAnsi="Times New Roman" w:cs="Times New Roman"/>
          <w:b/>
          <w:sz w:val="24"/>
          <w:szCs w:val="24"/>
          <w:lang w:eastAsia="pl-PL"/>
        </w:rPr>
        <w:t xml:space="preserve">udzielenia pomocy finansowej do opracowania pt.: „Bilans wód podziemnych w obrębie struktur wodonośnych wraz z oceną ich udokumentowania, wykorzystania oraz określenia rezerw zasobowych powiatu słupeckiego, województwo wielkopolskie”, realizowanego przez Województwo Wielkopolskie </w:t>
      </w:r>
      <w:r>
        <w:rPr>
          <w:rFonts w:ascii="Times New Roman" w:hAnsi="Times New Roman" w:cs="Times New Roman"/>
          <w:b/>
          <w:sz w:val="24"/>
          <w:szCs w:val="24"/>
        </w:rPr>
        <w:t>została podjęta jednogłośnie. Uchwała Nr XVII/73/19 stanowi załącznik nr 10 do protokołu.</w:t>
      </w:r>
    </w:p>
    <w:p w:rsidR="0017080E" w:rsidRDefault="0017080E" w:rsidP="00A81020">
      <w:pPr>
        <w:pStyle w:val="Tekstpodstawowy"/>
        <w:spacing w:after="0"/>
        <w:jc w:val="both"/>
        <w:rPr>
          <w:rFonts w:ascii="Times New Roman" w:hAnsi="Times New Roman" w:cs="Times New Roman"/>
          <w:sz w:val="24"/>
          <w:szCs w:val="24"/>
          <w:shd w:val="clear" w:color="auto" w:fill="FFFFFF"/>
        </w:rPr>
      </w:pPr>
    </w:p>
    <w:p w:rsidR="00A81020" w:rsidRDefault="00A81020" w:rsidP="00A81020">
      <w:pPr>
        <w:widowControl w:val="0"/>
        <w:autoSpaceDE w:val="0"/>
        <w:autoSpaceDN w:val="0"/>
        <w:adjustRightInd w:val="0"/>
        <w:spacing w:after="0" w:line="240" w:lineRule="auto"/>
        <w:jc w:val="both"/>
        <w:rPr>
          <w:rStyle w:val="txt"/>
          <w:rFonts w:ascii="Times New Roman" w:hAnsi="Times New Roman" w:cs="Times New Roman"/>
          <w:b/>
          <w:sz w:val="24"/>
          <w:szCs w:val="24"/>
        </w:rPr>
      </w:pPr>
      <w:r>
        <w:rPr>
          <w:rStyle w:val="txt"/>
          <w:rFonts w:ascii="Times New Roman" w:hAnsi="Times New Roman" w:cs="Times New Roman"/>
          <w:b/>
          <w:sz w:val="24"/>
          <w:szCs w:val="24"/>
        </w:rPr>
        <w:t>Imienny wykaz głosowań radnych stanowi załącznik nr 11 do protokołu.</w:t>
      </w:r>
    </w:p>
    <w:p w:rsidR="00A81020" w:rsidRDefault="00A81020" w:rsidP="00777D87">
      <w:pPr>
        <w:pStyle w:val="Tekstpodstawowy"/>
        <w:jc w:val="both"/>
        <w:rPr>
          <w:rFonts w:ascii="Times New Roman" w:hAnsi="Times New Roman" w:cs="Times New Roman"/>
          <w:sz w:val="24"/>
          <w:szCs w:val="24"/>
          <w:shd w:val="clear" w:color="auto" w:fill="FFFFFF"/>
        </w:rPr>
      </w:pPr>
    </w:p>
    <w:p w:rsidR="00694DCC" w:rsidRDefault="00694DCC" w:rsidP="00694DC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Style w:val="txt"/>
          <w:rFonts w:ascii="Times New Roman" w:hAnsi="Times New Roman" w:cs="Times New Roman"/>
          <w:b/>
          <w:sz w:val="24"/>
          <w:szCs w:val="24"/>
        </w:rPr>
        <w:t>Ad. pkt 5) Zakończenie XVII</w:t>
      </w:r>
      <w:r w:rsidRPr="009970CF">
        <w:rPr>
          <w:rStyle w:val="txt"/>
          <w:rFonts w:ascii="Times New Roman" w:hAnsi="Times New Roman" w:cs="Times New Roman"/>
          <w:b/>
          <w:sz w:val="24"/>
          <w:szCs w:val="24"/>
        </w:rPr>
        <w:t>/19 Nadzwyczajnej Sesji rady Gminy Orchowo.</w:t>
      </w:r>
      <w:r w:rsidRPr="009970CF">
        <w:rPr>
          <w:rFonts w:ascii="Times New Roman" w:eastAsia="Times New Roman" w:hAnsi="Times New Roman" w:cs="Times New Roman"/>
          <w:color w:val="000000"/>
          <w:sz w:val="24"/>
          <w:szCs w:val="24"/>
          <w:lang w:eastAsia="pl-PL"/>
        </w:rPr>
        <w:t xml:space="preserve"> </w:t>
      </w:r>
    </w:p>
    <w:p w:rsidR="00694DCC" w:rsidRDefault="00694DCC" w:rsidP="00694DC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694DCC" w:rsidRPr="000E061A" w:rsidRDefault="00694DCC" w:rsidP="00694DC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Następnie wobec wyczerpania</w:t>
      </w:r>
      <w:r w:rsidRPr="000E061A">
        <w:rPr>
          <w:rFonts w:ascii="Times New Roman" w:eastAsia="Times New Roman" w:hAnsi="Times New Roman" w:cs="Times New Roman"/>
          <w:color w:val="000000"/>
          <w:sz w:val="24"/>
          <w:szCs w:val="24"/>
          <w:lang w:eastAsia="pl-PL"/>
        </w:rPr>
        <w:t xml:space="preserve"> się porządku obrad, </w:t>
      </w:r>
      <w:r>
        <w:rPr>
          <w:rFonts w:ascii="Times New Roman" w:eastAsia="Times New Roman" w:hAnsi="Times New Roman" w:cs="Times New Roman"/>
          <w:color w:val="000000"/>
          <w:sz w:val="24"/>
          <w:szCs w:val="24"/>
          <w:lang w:eastAsia="pl-PL"/>
        </w:rPr>
        <w:t>o godzinie 14.</w:t>
      </w:r>
      <w:r w:rsidRPr="00694DCC">
        <w:rPr>
          <w:rFonts w:ascii="Times New Roman" w:eastAsia="Times New Roman" w:hAnsi="Times New Roman" w:cs="Times New Roman"/>
          <w:color w:val="000000"/>
          <w:sz w:val="24"/>
          <w:szCs w:val="24"/>
          <w:vertAlign w:val="superscript"/>
          <w:lang w:eastAsia="pl-PL"/>
        </w:rPr>
        <w:t>50</w:t>
      </w:r>
      <w:r w:rsidRPr="000E061A">
        <w:rPr>
          <w:rFonts w:ascii="Times New Roman" w:eastAsia="Times New Roman" w:hAnsi="Times New Roman" w:cs="Times New Roman"/>
          <w:color w:val="000000"/>
          <w:sz w:val="24"/>
          <w:szCs w:val="24"/>
          <w:lang w:eastAsia="pl-PL"/>
        </w:rPr>
        <w:t xml:space="preserve"> Przewodnicząca Rady Gminy Anna Kosiak podziękowała radnym i gościom za udział w sesji </w:t>
      </w:r>
      <w:r>
        <w:rPr>
          <w:rFonts w:ascii="Times New Roman" w:eastAsia="Times New Roman" w:hAnsi="Times New Roman" w:cs="Times New Roman"/>
          <w:color w:val="000000"/>
          <w:sz w:val="24"/>
          <w:szCs w:val="24"/>
          <w:lang w:eastAsia="pl-PL"/>
        </w:rPr>
        <w:t xml:space="preserve">i zakończyła obrady – „Zamykam </w:t>
      </w:r>
      <w:r w:rsidRPr="000E061A">
        <w:rPr>
          <w:rFonts w:ascii="Times New Roman" w:eastAsia="Times New Roman" w:hAnsi="Times New Roman" w:cs="Times New Roman"/>
          <w:color w:val="000000"/>
          <w:sz w:val="24"/>
          <w:szCs w:val="24"/>
          <w:lang w:eastAsia="pl-PL"/>
        </w:rPr>
        <w:t>X</w:t>
      </w:r>
      <w:r>
        <w:rPr>
          <w:rFonts w:ascii="Times New Roman" w:eastAsia="Times New Roman" w:hAnsi="Times New Roman" w:cs="Times New Roman"/>
          <w:color w:val="000000"/>
          <w:sz w:val="24"/>
          <w:szCs w:val="24"/>
          <w:lang w:eastAsia="pl-PL"/>
        </w:rPr>
        <w:t>VII</w:t>
      </w:r>
      <w:r w:rsidRPr="000E061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Nadzwyczajną </w:t>
      </w:r>
      <w:r w:rsidRPr="000E061A">
        <w:rPr>
          <w:rFonts w:ascii="Times New Roman" w:eastAsia="Times New Roman" w:hAnsi="Times New Roman" w:cs="Times New Roman"/>
          <w:color w:val="000000"/>
          <w:sz w:val="24"/>
          <w:szCs w:val="24"/>
          <w:lang w:eastAsia="pl-PL"/>
        </w:rPr>
        <w:t xml:space="preserve">Sesję Rady Gminy Orchowo”. </w:t>
      </w:r>
    </w:p>
    <w:p w:rsidR="00694DCC" w:rsidRPr="000E061A" w:rsidRDefault="00694DCC" w:rsidP="00694DCC">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694DCC" w:rsidRPr="000E061A" w:rsidRDefault="00694DCC" w:rsidP="00694DCC">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694DCC" w:rsidRPr="000E061A" w:rsidRDefault="00694DCC" w:rsidP="00694DCC">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Protokół sporządziła:</w:t>
      </w:r>
    </w:p>
    <w:p w:rsidR="00694DCC" w:rsidRPr="000E061A" w:rsidRDefault="00694DCC" w:rsidP="00694DCC">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 </w:t>
      </w:r>
    </w:p>
    <w:p w:rsidR="00694DCC" w:rsidRPr="000E061A" w:rsidRDefault="00694DCC" w:rsidP="00694DCC">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Agnieszka Kolberg </w:t>
      </w:r>
      <w:r w:rsidRPr="000E061A">
        <w:rPr>
          <w:rFonts w:ascii="Times New Roman" w:eastAsia="Times New Roman" w:hAnsi="Times New Roman" w:cs="Times New Roman"/>
          <w:color w:val="000000"/>
          <w:lang w:eastAsia="pl-PL"/>
        </w:rPr>
        <w:tab/>
      </w:r>
    </w:p>
    <w:p w:rsidR="00694DCC" w:rsidRPr="000E061A" w:rsidRDefault="00694DCC" w:rsidP="00694DCC">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694DCC" w:rsidRPr="000E061A" w:rsidRDefault="00694DCC" w:rsidP="00694DCC">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694DCC" w:rsidRPr="000E061A" w:rsidRDefault="00694DCC" w:rsidP="00694DCC">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b/>
          <w:bCs/>
          <w:color w:val="000000"/>
          <w:lang w:eastAsia="pl-PL"/>
        </w:rPr>
        <w:t>Przewodnicząca Rady Gminy</w:t>
      </w:r>
    </w:p>
    <w:p w:rsidR="00694DCC" w:rsidRPr="000E061A" w:rsidRDefault="00694DCC" w:rsidP="00694DCC">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694DCC" w:rsidRPr="00A81020" w:rsidRDefault="00694DCC" w:rsidP="00A81020">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Pr>
          <w:rFonts w:ascii="Times New Roman" w:eastAsia="Times New Roman" w:hAnsi="Times New Roman" w:cs="Times New Roman"/>
          <w:b/>
          <w:bCs/>
          <w:color w:val="000000"/>
          <w:lang w:eastAsia="pl-PL"/>
        </w:rPr>
        <w:t xml:space="preserve">    </w:t>
      </w:r>
      <w:r>
        <w:rPr>
          <w:rFonts w:ascii="Times New Roman" w:eastAsia="Times New Roman" w:hAnsi="Times New Roman" w:cs="Times New Roman"/>
          <w:b/>
          <w:bCs/>
          <w:color w:val="000000"/>
          <w:lang w:eastAsia="pl-PL"/>
        </w:rPr>
        <w:tab/>
        <w:t>Anna Kosiak</w:t>
      </w:r>
    </w:p>
    <w:sectPr w:rsidR="00694DCC" w:rsidRPr="00A8102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2D3" w:rsidRDefault="009C52D3" w:rsidP="00694DCC">
      <w:pPr>
        <w:spacing w:after="0" w:line="240" w:lineRule="auto"/>
      </w:pPr>
      <w:r>
        <w:separator/>
      </w:r>
    </w:p>
  </w:endnote>
  <w:endnote w:type="continuationSeparator" w:id="0">
    <w:p w:rsidR="009C52D3" w:rsidRDefault="009C52D3" w:rsidP="0069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515309"/>
      <w:docPartObj>
        <w:docPartGallery w:val="Page Numbers (Bottom of Page)"/>
        <w:docPartUnique/>
      </w:docPartObj>
    </w:sdtPr>
    <w:sdtEndPr>
      <w:rPr>
        <w:rFonts w:ascii="Times New Roman" w:hAnsi="Times New Roman" w:cs="Times New Roman"/>
        <w:sz w:val="24"/>
        <w:szCs w:val="24"/>
      </w:rPr>
    </w:sdtEndPr>
    <w:sdtContent>
      <w:p w:rsidR="00694DCC" w:rsidRPr="00694DCC" w:rsidRDefault="00694DCC">
        <w:pPr>
          <w:pStyle w:val="Stopka"/>
          <w:jc w:val="right"/>
          <w:rPr>
            <w:rFonts w:ascii="Times New Roman" w:hAnsi="Times New Roman" w:cs="Times New Roman"/>
            <w:sz w:val="24"/>
            <w:szCs w:val="24"/>
          </w:rPr>
        </w:pPr>
        <w:r w:rsidRPr="00694DCC">
          <w:rPr>
            <w:rFonts w:ascii="Times New Roman" w:hAnsi="Times New Roman" w:cs="Times New Roman"/>
            <w:sz w:val="24"/>
            <w:szCs w:val="24"/>
          </w:rPr>
          <w:fldChar w:fldCharType="begin"/>
        </w:r>
        <w:r w:rsidRPr="00694DCC">
          <w:rPr>
            <w:rFonts w:ascii="Times New Roman" w:hAnsi="Times New Roman" w:cs="Times New Roman"/>
            <w:sz w:val="24"/>
            <w:szCs w:val="24"/>
          </w:rPr>
          <w:instrText>PAGE   \* MERGEFORMAT</w:instrText>
        </w:r>
        <w:r w:rsidRPr="00694DCC">
          <w:rPr>
            <w:rFonts w:ascii="Times New Roman" w:hAnsi="Times New Roman" w:cs="Times New Roman"/>
            <w:sz w:val="24"/>
            <w:szCs w:val="24"/>
          </w:rPr>
          <w:fldChar w:fldCharType="separate"/>
        </w:r>
        <w:r w:rsidR="009363B0">
          <w:rPr>
            <w:rFonts w:ascii="Times New Roman" w:hAnsi="Times New Roman" w:cs="Times New Roman"/>
            <w:noProof/>
            <w:sz w:val="24"/>
            <w:szCs w:val="24"/>
          </w:rPr>
          <w:t>6</w:t>
        </w:r>
        <w:r w:rsidRPr="00694DCC">
          <w:rPr>
            <w:rFonts w:ascii="Times New Roman" w:hAnsi="Times New Roman" w:cs="Times New Roman"/>
            <w:sz w:val="24"/>
            <w:szCs w:val="24"/>
          </w:rPr>
          <w:fldChar w:fldCharType="end"/>
        </w:r>
      </w:p>
    </w:sdtContent>
  </w:sdt>
  <w:p w:rsidR="00694DCC" w:rsidRDefault="00694D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2D3" w:rsidRDefault="009C52D3" w:rsidP="00694DCC">
      <w:pPr>
        <w:spacing w:after="0" w:line="240" w:lineRule="auto"/>
      </w:pPr>
      <w:r>
        <w:separator/>
      </w:r>
    </w:p>
  </w:footnote>
  <w:footnote w:type="continuationSeparator" w:id="0">
    <w:p w:rsidR="009C52D3" w:rsidRDefault="009C52D3" w:rsidP="00694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256AD"/>
    <w:multiLevelType w:val="hybridMultilevel"/>
    <w:tmpl w:val="4B8234C0"/>
    <w:lvl w:ilvl="0" w:tplc="035427B8">
      <w:start w:val="1"/>
      <w:numFmt w:val="decimal"/>
      <w:lvlText w:val="%1)"/>
      <w:lvlJc w:val="left"/>
      <w:pPr>
        <w:ind w:left="1068" w:hanging="360"/>
      </w:pPr>
      <w:rPr>
        <w:rFonts w:eastAsiaTheme="minorHAnsi"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213351D7"/>
    <w:multiLevelType w:val="hybridMultilevel"/>
    <w:tmpl w:val="A6A82CA4"/>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5420F83"/>
    <w:multiLevelType w:val="hybridMultilevel"/>
    <w:tmpl w:val="9B3E2872"/>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FF75E75"/>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F36948"/>
    <w:multiLevelType w:val="hybridMultilevel"/>
    <w:tmpl w:val="CEC4D534"/>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1D84214"/>
    <w:multiLevelType w:val="hybridMultilevel"/>
    <w:tmpl w:val="EF38E476"/>
    <w:lvl w:ilvl="0" w:tplc="035427B8">
      <w:start w:val="1"/>
      <w:numFmt w:val="decimal"/>
      <w:lvlText w:val="%1)"/>
      <w:lvlJc w:val="left"/>
      <w:pPr>
        <w:ind w:left="1068" w:hanging="360"/>
      </w:pPr>
      <w:rPr>
        <w:rFonts w:eastAsiaTheme="minorHAnsi"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77AD6A70"/>
    <w:multiLevelType w:val="hybridMultilevel"/>
    <w:tmpl w:val="63FE993A"/>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EA"/>
    <w:rsid w:val="00075FEA"/>
    <w:rsid w:val="000870AA"/>
    <w:rsid w:val="00124F39"/>
    <w:rsid w:val="0017080E"/>
    <w:rsid w:val="001A046D"/>
    <w:rsid w:val="00215A05"/>
    <w:rsid w:val="0026735A"/>
    <w:rsid w:val="00282287"/>
    <w:rsid w:val="003F6F2A"/>
    <w:rsid w:val="0040333D"/>
    <w:rsid w:val="00480751"/>
    <w:rsid w:val="00487BB7"/>
    <w:rsid w:val="00542DE9"/>
    <w:rsid w:val="00693E40"/>
    <w:rsid w:val="00694DCC"/>
    <w:rsid w:val="00733813"/>
    <w:rsid w:val="00777D87"/>
    <w:rsid w:val="007A70A4"/>
    <w:rsid w:val="007D3E8C"/>
    <w:rsid w:val="00817C97"/>
    <w:rsid w:val="009363B0"/>
    <w:rsid w:val="009A1BD6"/>
    <w:rsid w:val="009C35E3"/>
    <w:rsid w:val="009C52D3"/>
    <w:rsid w:val="009E0418"/>
    <w:rsid w:val="00A81020"/>
    <w:rsid w:val="00C547C8"/>
    <w:rsid w:val="00D5404B"/>
    <w:rsid w:val="00E4559B"/>
    <w:rsid w:val="00F01B9F"/>
    <w:rsid w:val="00FA0F5A"/>
    <w:rsid w:val="00FB6D77"/>
    <w:rsid w:val="00FE62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6585D-FEBA-4A3E-ADFE-596714DC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5FEA"/>
  </w:style>
  <w:style w:type="paragraph" w:styleId="Nagwek1">
    <w:name w:val="heading 1"/>
    <w:basedOn w:val="Normalny"/>
    <w:next w:val="Normalny"/>
    <w:link w:val="Nagwek1Znak"/>
    <w:uiPriority w:val="9"/>
    <w:qFormat/>
    <w:rsid w:val="002673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xt">
    <w:name w:val="txt"/>
    <w:basedOn w:val="Domylnaczcionkaakapitu"/>
    <w:rsid w:val="00733813"/>
  </w:style>
  <w:style w:type="character" w:customStyle="1" w:styleId="Nagwek1Znak">
    <w:name w:val="Nagłówek 1 Znak"/>
    <w:basedOn w:val="Domylnaczcionkaakapitu"/>
    <w:link w:val="Nagwek1"/>
    <w:uiPriority w:val="9"/>
    <w:rsid w:val="0026735A"/>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2673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6735A"/>
    <w:rPr>
      <w:rFonts w:asciiTheme="majorHAnsi" w:eastAsiaTheme="majorEastAsia" w:hAnsiTheme="majorHAnsi" w:cstheme="majorBidi"/>
      <w:spacing w:val="-10"/>
      <w:kern w:val="28"/>
      <w:sz w:val="56"/>
      <w:szCs w:val="56"/>
    </w:rPr>
  </w:style>
  <w:style w:type="paragraph" w:styleId="Tekstpodstawowy">
    <w:name w:val="Body Text"/>
    <w:basedOn w:val="Normalny"/>
    <w:link w:val="TekstpodstawowyZnak"/>
    <w:uiPriority w:val="99"/>
    <w:unhideWhenUsed/>
    <w:rsid w:val="0026735A"/>
    <w:pPr>
      <w:spacing w:after="120"/>
    </w:pPr>
  </w:style>
  <w:style w:type="character" w:customStyle="1" w:styleId="TekstpodstawowyZnak">
    <w:name w:val="Tekst podstawowy Znak"/>
    <w:basedOn w:val="Domylnaczcionkaakapitu"/>
    <w:link w:val="Tekstpodstawowy"/>
    <w:uiPriority w:val="99"/>
    <w:rsid w:val="0026735A"/>
  </w:style>
  <w:style w:type="paragraph" w:styleId="Akapitzlist">
    <w:name w:val="List Paragraph"/>
    <w:basedOn w:val="Normalny"/>
    <w:uiPriority w:val="34"/>
    <w:qFormat/>
    <w:rsid w:val="00777D87"/>
    <w:pPr>
      <w:ind w:left="720"/>
      <w:contextualSpacing/>
    </w:pPr>
  </w:style>
  <w:style w:type="paragraph" w:styleId="Tekstdymka">
    <w:name w:val="Balloon Text"/>
    <w:basedOn w:val="Normalny"/>
    <w:link w:val="TekstdymkaZnak"/>
    <w:uiPriority w:val="99"/>
    <w:semiHidden/>
    <w:unhideWhenUsed/>
    <w:rsid w:val="001708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080E"/>
    <w:rPr>
      <w:rFonts w:ascii="Segoe UI" w:hAnsi="Segoe UI" w:cs="Segoe UI"/>
      <w:sz w:val="18"/>
      <w:szCs w:val="18"/>
    </w:rPr>
  </w:style>
  <w:style w:type="character" w:styleId="Tekstzastpczy">
    <w:name w:val="Placeholder Text"/>
    <w:basedOn w:val="Domylnaczcionkaakapitu"/>
    <w:uiPriority w:val="99"/>
    <w:semiHidden/>
    <w:rsid w:val="0040333D"/>
    <w:rPr>
      <w:color w:val="808080"/>
    </w:rPr>
  </w:style>
  <w:style w:type="paragraph" w:styleId="Nagwek">
    <w:name w:val="header"/>
    <w:basedOn w:val="Normalny"/>
    <w:link w:val="NagwekZnak"/>
    <w:uiPriority w:val="99"/>
    <w:unhideWhenUsed/>
    <w:rsid w:val="00694D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4DCC"/>
  </w:style>
  <w:style w:type="paragraph" w:styleId="Stopka">
    <w:name w:val="footer"/>
    <w:basedOn w:val="Normalny"/>
    <w:link w:val="StopkaZnak"/>
    <w:uiPriority w:val="99"/>
    <w:unhideWhenUsed/>
    <w:rsid w:val="00694D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4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3294</Words>
  <Characters>19765</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23013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Salka_Poesiedzeń</dc:creator>
  <cp:keywords/>
  <dc:description/>
  <cp:lastModifiedBy>Agnieszka Kolberg</cp:lastModifiedBy>
  <cp:revision>2</cp:revision>
  <cp:lastPrinted>2019-09-26T07:45:00Z</cp:lastPrinted>
  <dcterms:created xsi:type="dcterms:W3CDTF">2021-01-19T11:55:00Z</dcterms:created>
  <dcterms:modified xsi:type="dcterms:W3CDTF">2021-01-19T11:55:00Z</dcterms:modified>
</cp:coreProperties>
</file>